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7550F758" w:rsidR="00D608CC" w:rsidRDefault="00257B0C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January 18, 2024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55F386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2CA20FB3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257B0C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196DA41" w:rsidR="000D0738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  <w:r w:rsidR="003C5ED5">
        <w:rPr>
          <w:rFonts w:ascii="AucoinLight" w:hAnsi="AucoinLight" w:cs="AucoinLight"/>
          <w:bCs/>
          <w:sz w:val="20"/>
          <w:szCs w:val="20"/>
        </w:rPr>
        <w:t>/Tony West</w:t>
      </w:r>
    </w:p>
    <w:p w14:paraId="3917EB5F" w14:textId="7B539C97" w:rsidR="00257B0C" w:rsidRPr="00971EA0" w:rsidRDefault="00257B0C" w:rsidP="00257B0C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Set date to remove </w:t>
      </w:r>
      <w:proofErr w:type="gramStart"/>
      <w:r>
        <w:rPr>
          <w:rFonts w:ascii="AucoinLight" w:hAnsi="AucoinLight" w:cs="AucoinLight"/>
          <w:bCs/>
          <w:sz w:val="20"/>
          <w:szCs w:val="20"/>
        </w:rPr>
        <w:t>greenery</w:t>
      </w:r>
      <w:proofErr w:type="gramEnd"/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35488DB" w14:textId="77777777" w:rsidR="004A04CB" w:rsidRDefault="00144424" w:rsidP="004A04C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="00BA7440"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7E5F3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51AB5872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</w:p>
    <w:p w14:paraId="44A19105" w14:textId="70948157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552C5211" w14:textId="417C5548" w:rsidR="003C1EBE" w:rsidRPr="004A04CB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Specialty postmark </w:t>
      </w:r>
      <w:r w:rsidR="00257B0C">
        <w:rPr>
          <w:rFonts w:ascii="AucoinLight" w:hAnsi="AucoinLight" w:cs="AucoinLight"/>
          <w:bCs/>
          <w:sz w:val="20"/>
          <w:szCs w:val="20"/>
        </w:rPr>
        <w:t>approval</w:t>
      </w:r>
    </w:p>
    <w:p w14:paraId="28C7D6BE" w14:textId="57163A4E" w:rsidR="004A04CB" w:rsidRPr="00257B0C" w:rsidRDefault="004A04CB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4A04CB">
        <w:rPr>
          <w:rFonts w:ascii="AucoinLight" w:hAnsi="AucoinLight" w:cs="AucoinLight"/>
          <w:bCs/>
          <w:sz w:val="20"/>
          <w:szCs w:val="20"/>
          <w:u w:val="single"/>
        </w:rPr>
        <w:t xml:space="preserve">Rana </w:t>
      </w:r>
      <w:proofErr w:type="spellStart"/>
      <w:r w:rsidRPr="004A04CB">
        <w:rPr>
          <w:rFonts w:ascii="AucoinLight" w:hAnsi="AucoinLight" w:cs="AucoinLight"/>
          <w:bCs/>
          <w:sz w:val="20"/>
          <w:szCs w:val="20"/>
          <w:u w:val="single"/>
        </w:rPr>
        <w:t>Eclipso</w:t>
      </w:r>
      <w:proofErr w:type="spellEnd"/>
      <w:r w:rsidRPr="004A04CB">
        <w:rPr>
          <w:rFonts w:ascii="AucoinLight" w:hAnsi="AucoinLight" w:cs="AucoinLight"/>
          <w:bCs/>
          <w:sz w:val="20"/>
          <w:szCs w:val="20"/>
          <w:u w:val="single"/>
        </w:rPr>
        <w:t xml:space="preserve"> Rising</w:t>
      </w:r>
      <w:r>
        <w:rPr>
          <w:rFonts w:ascii="AucoinLight" w:hAnsi="AucoinLight" w:cs="AucoinLight"/>
          <w:bCs/>
          <w:sz w:val="20"/>
          <w:szCs w:val="20"/>
        </w:rPr>
        <w:t xml:space="preserve"> children’s book</w:t>
      </w:r>
      <w:r w:rsidR="00AE6193">
        <w:rPr>
          <w:rFonts w:ascii="AucoinLight" w:hAnsi="AucoinLight" w:cs="AucoinLight"/>
          <w:bCs/>
          <w:sz w:val="20"/>
          <w:szCs w:val="20"/>
        </w:rPr>
        <w:t xml:space="preserve">@ </w:t>
      </w:r>
      <w:proofErr w:type="gramStart"/>
      <w:r w:rsidR="00AE6193">
        <w:rPr>
          <w:rFonts w:ascii="AucoinLight" w:hAnsi="AucoinLight" w:cs="AucoinLight"/>
          <w:bCs/>
          <w:sz w:val="20"/>
          <w:szCs w:val="20"/>
        </w:rPr>
        <w:t>Graphocity.com</w:t>
      </w:r>
      <w:proofErr w:type="gramEnd"/>
    </w:p>
    <w:p w14:paraId="14BFC34C" w14:textId="1B0E6214" w:rsidR="00257B0C" w:rsidRPr="00257B0C" w:rsidRDefault="00257B0C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257B0C">
        <w:rPr>
          <w:rFonts w:ascii="AucoinLight" w:hAnsi="AucoinLight" w:cs="AucoinLight"/>
          <w:bCs/>
          <w:sz w:val="20"/>
          <w:szCs w:val="20"/>
        </w:rPr>
        <w:t>Stickers</w:t>
      </w:r>
    </w:p>
    <w:p w14:paraId="3E193044" w14:textId="51E5FAB4" w:rsidR="00257B0C" w:rsidRPr="00257B0C" w:rsidRDefault="00257B0C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257B0C">
        <w:rPr>
          <w:rFonts w:ascii="AucoinLight" w:hAnsi="AucoinLight" w:cs="AucoinLight"/>
          <w:bCs/>
          <w:sz w:val="20"/>
          <w:szCs w:val="20"/>
        </w:rPr>
        <w:t>Volunteers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D61FF7F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  <w:r w:rsidR="003C1EBE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3C1EBE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2F9FCABC" w14:textId="6061AD35" w:rsidR="003C1EBE" w:rsidRPr="002550D4" w:rsidRDefault="002B65B2" w:rsidP="002550D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  <w:r w:rsidR="003C1EBE" w:rsidRPr="002550D4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4459A75" w14:textId="0BEEE911" w:rsidR="00257B0C" w:rsidRDefault="00257B0C" w:rsidP="00257B0C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Tour Jerry Costello Lock and Dam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Bob Lockhart</w:t>
      </w:r>
    </w:p>
    <w:p w14:paraId="2868054C" w14:textId="2E65BE82" w:rsidR="00257B0C" w:rsidRDefault="00257B0C" w:rsidP="00257B0C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Meet January 20 @ 9:00 A.M. </w:t>
      </w:r>
    </w:p>
    <w:p w14:paraId="0B580872" w14:textId="0FCF853C" w:rsidR="009D251D" w:rsidRPr="0001567D" w:rsidRDefault="004A04CB" w:rsidP="0001567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01567D">
        <w:rPr>
          <w:rFonts w:ascii="AucoinLight" w:hAnsi="AucoinLight" w:cs="AucoinLight"/>
          <w:sz w:val="20"/>
          <w:szCs w:val="20"/>
        </w:rPr>
        <w:tab/>
      </w:r>
      <w:r w:rsidRPr="0001567D">
        <w:rPr>
          <w:rFonts w:ascii="AucoinLight" w:hAnsi="AucoinLight" w:cs="AucoinLight"/>
          <w:sz w:val="20"/>
          <w:szCs w:val="20"/>
        </w:rPr>
        <w:tab/>
      </w:r>
    </w:p>
    <w:p w14:paraId="49F4AED8" w14:textId="4AE45E59" w:rsidR="002550D4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2044CBC" w14:textId="166EC03D" w:rsidR="00257B0C" w:rsidRDefault="00257B0C" w:rsidP="002550D4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Decorations</w:t>
      </w:r>
    </w:p>
    <w:p w14:paraId="52AFE2FF" w14:textId="3E142011" w:rsidR="00257B0C" w:rsidRDefault="00257B0C" w:rsidP="00257B0C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Snowflakes</w:t>
      </w:r>
    </w:p>
    <w:p w14:paraId="31BB5408" w14:textId="1153ADAF" w:rsidR="00257B0C" w:rsidRPr="0001567D" w:rsidRDefault="00257B0C" w:rsidP="0001567D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Star on water tower</w:t>
      </w:r>
    </w:p>
    <w:p w14:paraId="344C3A1E" w14:textId="360459E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proofErr w:type="gramStart"/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0D06F04F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257B0C">
        <w:rPr>
          <w:rFonts w:ascii="AucoinLight" w:hAnsi="AucoinLight" w:cs="AucoinLight"/>
          <w:b/>
          <w:bCs/>
          <w:sz w:val="20"/>
          <w:szCs w:val="20"/>
        </w:rPr>
        <w:t>February 15</w:t>
      </w:r>
      <w:r w:rsidR="002550D4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proofErr w:type="gramStart"/>
      <w:r w:rsidR="002550D4">
        <w:rPr>
          <w:rFonts w:ascii="AucoinLight" w:hAnsi="AucoinLight" w:cs="AucoinLight"/>
          <w:b/>
          <w:bCs/>
          <w:sz w:val="20"/>
          <w:szCs w:val="20"/>
        </w:rPr>
        <w:t>2024</w:t>
      </w:r>
      <w:proofErr w:type="gramEnd"/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2351DD2D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Hill,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C3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B59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1567D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550D4"/>
    <w:rsid w:val="00257B0C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6193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356B3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2024-01-11T22:42:00Z</dcterms:created>
  <dcterms:modified xsi:type="dcterms:W3CDTF">2024-01-11T22:42:00Z</dcterms:modified>
</cp:coreProperties>
</file>