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3AF0743A" w:rsidR="00D608CC" w:rsidRDefault="003C5ED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September 21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0647D8F8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3C5ED5">
        <w:rPr>
          <w:rFonts w:ascii="AucoinLight" w:hAnsi="AucoinLight" w:cs="AucoinLight"/>
          <w:bCs/>
          <w:sz w:val="20"/>
          <w:szCs w:val="20"/>
        </w:rPr>
        <w:t>Brenda Owen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0386A5BA" w14:textId="2E470C0F" w:rsidR="003C5ED5" w:rsidRDefault="003C5ED5" w:rsidP="003C5ED5">
      <w:pPr>
        <w:pStyle w:val="ListParagraph"/>
        <w:numPr>
          <w:ilvl w:val="0"/>
          <w:numId w:val="31"/>
        </w:num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Note from Linda Rader</w:t>
      </w:r>
    </w:p>
    <w:p w14:paraId="4D9F2460" w14:textId="1839B5B1" w:rsidR="003C5ED5" w:rsidRPr="003C5ED5" w:rsidRDefault="003C5ED5" w:rsidP="003C5ED5">
      <w:pPr>
        <w:pStyle w:val="ListParagraph"/>
        <w:numPr>
          <w:ilvl w:val="0"/>
          <w:numId w:val="31"/>
        </w:num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Communication from Carolyn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Schwent</w:t>
      </w:r>
      <w:proofErr w:type="spellEnd"/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196DA41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  <w:r w:rsidR="003C5ED5">
        <w:rPr>
          <w:rFonts w:ascii="AucoinLight" w:hAnsi="AucoinLight" w:cs="AucoinLight"/>
          <w:bCs/>
          <w:sz w:val="20"/>
          <w:szCs w:val="20"/>
        </w:rPr>
        <w:t>/Tony West</w:t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0D077CD7" w14:textId="32FCB0DD" w:rsidR="00C02603" w:rsidRPr="003C5ED5" w:rsidRDefault="00144424" w:rsidP="003C5ED5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Pr="00144424">
        <w:rPr>
          <w:rFonts w:ascii="AucoinLight" w:hAnsi="AucoinLight" w:cs="AucoinLight"/>
          <w:bCs/>
          <w:sz w:val="20"/>
          <w:szCs w:val="20"/>
        </w:rPr>
        <w:t>American Queen Sept. 23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006C3788" w:rsidR="004F13C4" w:rsidRDefault="0014442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="00BA7440"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4C3A2569" w14:textId="77AFDA8A" w:rsidR="003C5ED5" w:rsidRDefault="003C5ED5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-Welcome packet</w:t>
      </w:r>
    </w:p>
    <w:p w14:paraId="3C5296F3" w14:textId="0A90D6FD" w:rsidR="003C5ED5" w:rsidRDefault="003C5ED5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Pr="003C5ED5">
        <w:rPr>
          <w:rFonts w:ascii="AucoinLight" w:hAnsi="AucoinLight" w:cs="AucoinLight"/>
          <w:sz w:val="20"/>
          <w:szCs w:val="20"/>
        </w:rPr>
        <w:t xml:space="preserve"> </w:t>
      </w:r>
      <w:r>
        <w:rPr>
          <w:rFonts w:ascii="AucoinLight" w:hAnsi="AucoinLight" w:cs="AucoinLight"/>
          <w:sz w:val="20"/>
          <w:szCs w:val="20"/>
        </w:rPr>
        <w:t>Chester landmark notecards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31838313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Lights </w:t>
      </w:r>
      <w:proofErr w:type="gramStart"/>
      <w:r w:rsidR="00257FC2">
        <w:rPr>
          <w:rFonts w:ascii="AucoinLight" w:hAnsi="AucoinLight" w:cs="AucoinLight"/>
          <w:bCs/>
          <w:sz w:val="20"/>
          <w:szCs w:val="20"/>
        </w:rPr>
        <w:t>update</w:t>
      </w:r>
      <w:proofErr w:type="gramEnd"/>
    </w:p>
    <w:p w14:paraId="4FDFC3A9" w14:textId="03D80B47" w:rsidR="003C1EBE" w:rsidRDefault="003C1EBE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Recognition event/dedication </w:t>
      </w:r>
      <w:r w:rsidR="00257FC2">
        <w:rPr>
          <w:rFonts w:ascii="AucoinLight" w:hAnsi="AucoinLight" w:cs="AucoinLight"/>
          <w:bCs/>
          <w:sz w:val="20"/>
          <w:szCs w:val="20"/>
        </w:rPr>
        <w:t xml:space="preserve">Friday </w:t>
      </w:r>
      <w:r>
        <w:rPr>
          <w:rFonts w:ascii="AucoinLight" w:hAnsi="AucoinLight" w:cs="AucoinLight"/>
          <w:bCs/>
          <w:sz w:val="20"/>
          <w:szCs w:val="20"/>
        </w:rPr>
        <w:t xml:space="preserve"> of fall festival</w:t>
      </w:r>
      <w:r w:rsidR="00C02603"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 w:rsidR="00C026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02603">
        <w:rPr>
          <w:rFonts w:ascii="AucoinLight" w:hAnsi="AucoinLight" w:cs="AucoinLight"/>
          <w:bCs/>
          <w:sz w:val="20"/>
          <w:szCs w:val="20"/>
        </w:rPr>
        <w:t>/Melissa Gross</w:t>
      </w:r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38BC427C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3C1EBE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132FE073" w14:textId="04C035DC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F9FCABC" w14:textId="18FF077F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Worker schedule</w:t>
      </w:r>
      <w:r w:rsidRPr="003C1EBE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13036214" w14:textId="149D5944" w:rsidR="000D0738" w:rsidRDefault="000D0738" w:rsidP="003C1EBE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  <w:t xml:space="preserve">Mary Ann </w:t>
      </w:r>
      <w:proofErr w:type="spellStart"/>
      <w:r w:rsidR="00971EA0" w:rsidRPr="003C1EBE">
        <w:rPr>
          <w:rFonts w:ascii="AucoinLight" w:hAnsi="AucoinLight" w:cs="AucoinLight"/>
          <w:sz w:val="20"/>
          <w:szCs w:val="20"/>
        </w:rPr>
        <w:t>Heberlie</w:t>
      </w:r>
      <w:proofErr w:type="spellEnd"/>
    </w:p>
    <w:p w14:paraId="1AE0DB59" w14:textId="0DA828CF" w:rsidR="003C1EBE" w:rsidRPr="003C1EBE" w:rsidRDefault="003C1EBE" w:rsidP="003C1EBE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October 22 from 2:30-4:30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02B14C7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2FDD33FC" w14:textId="2E598E6A" w:rsidR="003C5ED5" w:rsidRDefault="003C5ED5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 package for next year’s Visitor’s Guide and Tourism Times publications</w:t>
      </w:r>
    </w:p>
    <w:p w14:paraId="6ECAAB06" w14:textId="72962E6F" w:rsidR="003C5ED5" w:rsidRDefault="003C5ED5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Scott Condor request</w:t>
      </w:r>
    </w:p>
    <w:p w14:paraId="344C3A1E" w14:textId="296A4D3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2496139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3C5ED5">
        <w:rPr>
          <w:rFonts w:ascii="AucoinLight" w:hAnsi="AucoinLight" w:cs="AucoinLight"/>
          <w:b/>
          <w:bCs/>
          <w:sz w:val="20"/>
          <w:szCs w:val="20"/>
        </w:rPr>
        <w:t>October 19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13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3</cp:revision>
  <cp:lastPrinted>2023-06-14T19:23:00Z</cp:lastPrinted>
  <dcterms:created xsi:type="dcterms:W3CDTF">2023-09-17T20:42:00Z</dcterms:created>
  <dcterms:modified xsi:type="dcterms:W3CDTF">2023-09-17T20:52:00Z</dcterms:modified>
</cp:coreProperties>
</file>