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7F1B66EF" w:rsidR="00D608CC" w:rsidRDefault="0014442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August 17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5ED426DC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144424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8C3E67F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  <w:r w:rsidR="00971EA0">
        <w:rPr>
          <w:rFonts w:ascii="AucoinLight" w:hAnsi="AucoinLight" w:cs="AucoinLight"/>
          <w:bCs/>
          <w:sz w:val="20"/>
          <w:szCs w:val="20"/>
        </w:rPr>
        <w:t>/</w:t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421AA260" w14:textId="64432EED" w:rsidR="00144424" w:rsidRDefault="00144424" w:rsidP="00144424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Pr="00144424">
        <w:rPr>
          <w:rFonts w:ascii="AucoinLight" w:hAnsi="AucoinLight" w:cs="AucoinLight"/>
          <w:bCs/>
          <w:sz w:val="20"/>
          <w:szCs w:val="20"/>
        </w:rPr>
        <w:t>American Queen Sept. 23</w:t>
      </w:r>
    </w:p>
    <w:p w14:paraId="0D077CD7" w14:textId="041AC2E0" w:rsidR="00C02603" w:rsidRPr="00144424" w:rsidRDefault="00C02603" w:rsidP="00144424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-American Countess Oct 2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006C3788" w:rsidR="004F13C4" w:rsidRDefault="0014442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="00BA7440"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364C8F53" w14:textId="529B126E" w:rsidR="00144424" w:rsidRDefault="0014442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-Visit from Prof. Devin Hunter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1E750D6B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 w:rsidR="006B6EC0">
        <w:rPr>
          <w:rFonts w:ascii="AucoinLight" w:hAnsi="AucoinLight" w:cs="AucoinLight"/>
          <w:bCs/>
          <w:sz w:val="20"/>
          <w:szCs w:val="20"/>
        </w:rPr>
        <w:t xml:space="preserve"> greenspace</w:t>
      </w:r>
      <w:r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4FDFC3A9" w14:textId="532A54C6" w:rsidR="003C1EBE" w:rsidRDefault="003C1EBE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Recognition event/dedication at beginning of fall festival</w:t>
      </w:r>
      <w:r w:rsidR="00C02603"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 w:rsidR="00C026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02603">
        <w:rPr>
          <w:rFonts w:ascii="AucoinLight" w:hAnsi="AucoinLight" w:cs="AucoinLight"/>
          <w:bCs/>
          <w:sz w:val="20"/>
          <w:szCs w:val="20"/>
        </w:rPr>
        <w:t>/Melissa Gross</w:t>
      </w:r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38BC427C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</w:p>
    <w:p w14:paraId="67E1CDD7" w14:textId="1C772074" w:rsidR="003C1EBE" w:rsidRPr="00144424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Stickers</w:t>
      </w:r>
      <w:r w:rsidR="00144424">
        <w:rPr>
          <w:rFonts w:ascii="AucoinLight" w:hAnsi="AucoinLight" w:cs="AucoinLight"/>
          <w:bCs/>
          <w:sz w:val="20"/>
          <w:szCs w:val="20"/>
        </w:rPr>
        <w:t>, magnets</w:t>
      </w:r>
    </w:p>
    <w:p w14:paraId="644C0073" w14:textId="6E534F20" w:rsidR="00144424" w:rsidRPr="00971EA0" w:rsidRDefault="00144424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Children’s book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3C1EBE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132FE073" w14:textId="04C035DC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F9FCABC" w14:textId="18FF077F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Worker schedule</w:t>
      </w:r>
      <w:r w:rsidRPr="003C1EBE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13036214" w14:textId="149D5944" w:rsidR="000D0738" w:rsidRDefault="000D0738" w:rsidP="003C1EBE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  <w:t xml:space="preserve">Mary Ann </w:t>
      </w:r>
      <w:proofErr w:type="spellStart"/>
      <w:r w:rsidR="00971EA0" w:rsidRPr="003C1EBE">
        <w:rPr>
          <w:rFonts w:ascii="AucoinLight" w:hAnsi="AucoinLight" w:cs="AucoinLight"/>
          <w:sz w:val="20"/>
          <w:szCs w:val="20"/>
        </w:rPr>
        <w:t>Heberlie</w:t>
      </w:r>
      <w:proofErr w:type="spellEnd"/>
    </w:p>
    <w:p w14:paraId="1AE0DB59" w14:textId="0DA828CF" w:rsidR="003C1EBE" w:rsidRPr="003C1EBE" w:rsidRDefault="003C1EBE" w:rsidP="003C1EBE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October 22 from 2:30-4:30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02B14C7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51CD02E3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Any other may come before the </w:t>
      </w:r>
      <w:proofErr w:type="gramStart"/>
      <w:r w:rsidR="00AE0D52">
        <w:rPr>
          <w:rFonts w:ascii="AucoinLight" w:hAnsi="AucoinLight" w:cs="AucoinLight"/>
          <w:sz w:val="20"/>
          <w:szCs w:val="20"/>
        </w:rPr>
        <w:t>C</w:t>
      </w:r>
      <w:r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36B44BD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144424">
        <w:rPr>
          <w:rFonts w:ascii="AucoinLight" w:hAnsi="AucoinLight" w:cs="AucoinLight"/>
          <w:b/>
          <w:bCs/>
          <w:sz w:val="20"/>
          <w:szCs w:val="20"/>
        </w:rPr>
        <w:t>September 21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5F499FC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</w:t>
            </w:r>
            <w:proofErr w:type="gramStart"/>
            <w:r>
              <w:rPr>
                <w:rFonts w:ascii="AucoinLight" w:hAnsi="AucoinLight" w:cs="AucoinLight"/>
                <w:sz w:val="20"/>
                <w:szCs w:val="20"/>
              </w:rPr>
              <w:t xml:space="preserve">Hill, </w:t>
            </w:r>
            <w:r w:rsidR="00D71E7F">
              <w:rPr>
                <w:rFonts w:ascii="AucoinLight" w:hAnsi="AucoinLight" w:cs="AucoinLight"/>
                <w:sz w:val="20"/>
                <w:szCs w:val="20"/>
              </w:rPr>
              <w:t xml:space="preserve">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</w:t>
            </w:r>
            <w:proofErr w:type="gramEnd"/>
            <w:r w:rsidR="000D0738">
              <w:rPr>
                <w:rFonts w:ascii="AucoinLight" w:hAnsi="AucoinLight" w:cs="AucoinLight"/>
                <w:sz w:val="20"/>
                <w:szCs w:val="20"/>
              </w:rPr>
              <w:t xml:space="preserve">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6"/>
  </w:num>
  <w:num w:numId="4" w16cid:durableId="2008360224">
    <w:abstractNumId w:val="1"/>
  </w:num>
  <w:num w:numId="5" w16cid:durableId="1779331862">
    <w:abstractNumId w:val="27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8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29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2023-08-15T14:00:00Z</dcterms:created>
  <dcterms:modified xsi:type="dcterms:W3CDTF">2023-08-15T14:00:00Z</dcterms:modified>
</cp:coreProperties>
</file>