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C6833" w14:textId="77777777" w:rsidR="00C41735" w:rsidRDefault="00C41735" w:rsidP="00C41735">
      <w:pPr>
        <w:pStyle w:val="Default"/>
      </w:pPr>
    </w:p>
    <w:p w14:paraId="5B161A4F" w14:textId="77777777" w:rsidR="00C41735" w:rsidRDefault="00C41735" w:rsidP="00C41735">
      <w:pPr>
        <w:pStyle w:val="Default"/>
        <w:jc w:val="center"/>
        <w:rPr>
          <w:sz w:val="20"/>
          <w:szCs w:val="20"/>
        </w:rPr>
      </w:pPr>
      <w:r>
        <w:rPr>
          <w:b/>
          <w:bCs/>
          <w:i/>
          <w:iCs/>
          <w:sz w:val="20"/>
          <w:szCs w:val="20"/>
        </w:rPr>
        <w:t>Chester Parks and Recreation Committee Meeting Agenda</w:t>
      </w:r>
    </w:p>
    <w:p w14:paraId="79FC21DC" w14:textId="77777777" w:rsidR="00C41735" w:rsidRDefault="00C41735" w:rsidP="00C41735">
      <w:pPr>
        <w:pStyle w:val="Default"/>
        <w:jc w:val="center"/>
        <w:rPr>
          <w:sz w:val="20"/>
          <w:szCs w:val="20"/>
        </w:rPr>
      </w:pPr>
      <w:r>
        <w:rPr>
          <w:b/>
          <w:bCs/>
          <w:sz w:val="20"/>
          <w:szCs w:val="20"/>
        </w:rPr>
        <w:t>1330 Swanwick Street, Chester, Illinois 62233</w:t>
      </w:r>
    </w:p>
    <w:p w14:paraId="58ABFAF8" w14:textId="77777777" w:rsidR="00C41735" w:rsidRDefault="00C41735" w:rsidP="00C41735">
      <w:pPr>
        <w:pStyle w:val="Default"/>
        <w:jc w:val="center"/>
        <w:rPr>
          <w:sz w:val="20"/>
          <w:szCs w:val="20"/>
        </w:rPr>
      </w:pPr>
      <w:r>
        <w:rPr>
          <w:sz w:val="20"/>
          <w:szCs w:val="20"/>
        </w:rPr>
        <w:t xml:space="preserve">Tuesday, </w:t>
      </w:r>
      <w:r>
        <w:rPr>
          <w:sz w:val="20"/>
          <w:szCs w:val="20"/>
        </w:rPr>
        <w:t>July 11,</w:t>
      </w:r>
      <w:r>
        <w:rPr>
          <w:sz w:val="20"/>
          <w:szCs w:val="20"/>
        </w:rPr>
        <w:t xml:space="preserve"> 2023 6 p.m. City Hall</w:t>
      </w:r>
    </w:p>
    <w:p w14:paraId="58C7D448" w14:textId="77777777" w:rsidR="00C41735" w:rsidRDefault="00C41735" w:rsidP="00C41735">
      <w:pPr>
        <w:pStyle w:val="Default"/>
        <w:spacing w:after="15"/>
        <w:rPr>
          <w:sz w:val="20"/>
          <w:szCs w:val="20"/>
        </w:rPr>
      </w:pPr>
      <w:r>
        <w:rPr>
          <w:sz w:val="20"/>
          <w:szCs w:val="20"/>
        </w:rPr>
        <w:t xml:space="preserve">1. Call to order </w:t>
      </w:r>
    </w:p>
    <w:p w14:paraId="0527C658" w14:textId="77777777" w:rsidR="00C41735" w:rsidRDefault="00C41735" w:rsidP="00C41735">
      <w:pPr>
        <w:pStyle w:val="Default"/>
        <w:spacing w:after="15"/>
        <w:rPr>
          <w:sz w:val="20"/>
          <w:szCs w:val="20"/>
        </w:rPr>
      </w:pPr>
      <w:r>
        <w:rPr>
          <w:sz w:val="20"/>
          <w:szCs w:val="20"/>
        </w:rPr>
        <w:t xml:space="preserve">2. Roll Call </w:t>
      </w:r>
    </w:p>
    <w:p w14:paraId="61F0DEEE" w14:textId="77777777" w:rsidR="00C41735" w:rsidRDefault="00C41735" w:rsidP="00C41735">
      <w:pPr>
        <w:pStyle w:val="Default"/>
        <w:spacing w:after="15"/>
        <w:rPr>
          <w:sz w:val="20"/>
          <w:szCs w:val="20"/>
        </w:rPr>
      </w:pPr>
      <w:r>
        <w:rPr>
          <w:sz w:val="20"/>
          <w:szCs w:val="20"/>
        </w:rPr>
        <w:t xml:space="preserve">3. Pledge of Allegiance </w:t>
      </w:r>
    </w:p>
    <w:p w14:paraId="70A53CCE" w14:textId="77777777" w:rsidR="00C41735" w:rsidRDefault="00C41735" w:rsidP="00C41735">
      <w:pPr>
        <w:pStyle w:val="Default"/>
        <w:spacing w:after="15"/>
        <w:rPr>
          <w:sz w:val="20"/>
          <w:szCs w:val="20"/>
        </w:rPr>
      </w:pPr>
      <w:r>
        <w:rPr>
          <w:sz w:val="20"/>
          <w:szCs w:val="20"/>
        </w:rPr>
        <w:t xml:space="preserve">4. Reading and approval of minutes of previous meeting. </w:t>
      </w:r>
    </w:p>
    <w:p w14:paraId="0E1A9DB4" w14:textId="77777777" w:rsidR="00C41735" w:rsidRDefault="00C41735" w:rsidP="00C41735">
      <w:pPr>
        <w:pStyle w:val="Default"/>
        <w:spacing w:after="15"/>
        <w:rPr>
          <w:sz w:val="20"/>
          <w:szCs w:val="20"/>
        </w:rPr>
      </w:pPr>
      <w:r>
        <w:rPr>
          <w:sz w:val="20"/>
          <w:szCs w:val="20"/>
        </w:rPr>
        <w:t xml:space="preserve">5. Correspondence </w:t>
      </w:r>
    </w:p>
    <w:p w14:paraId="2E20C767" w14:textId="77777777" w:rsidR="00C41735" w:rsidRDefault="00C41735" w:rsidP="00C41735">
      <w:pPr>
        <w:pStyle w:val="Default"/>
        <w:rPr>
          <w:sz w:val="20"/>
          <w:szCs w:val="20"/>
        </w:rPr>
      </w:pPr>
      <w:r>
        <w:rPr>
          <w:sz w:val="20"/>
          <w:szCs w:val="20"/>
        </w:rPr>
        <w:t xml:space="preserve">6. 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 </w:t>
      </w:r>
    </w:p>
    <w:p w14:paraId="3A8E790F" w14:textId="77777777" w:rsidR="00C41735" w:rsidRDefault="00C41735" w:rsidP="00C41735">
      <w:pPr>
        <w:pStyle w:val="Default"/>
        <w:rPr>
          <w:sz w:val="20"/>
          <w:szCs w:val="20"/>
        </w:rPr>
      </w:pPr>
      <w:r>
        <w:rPr>
          <w:sz w:val="20"/>
          <w:szCs w:val="20"/>
        </w:rPr>
        <w:t xml:space="preserve">7. Alderman Report-Alex Moore </w:t>
      </w:r>
    </w:p>
    <w:p w14:paraId="06C70899" w14:textId="77777777" w:rsidR="00C41735" w:rsidRDefault="00C41735" w:rsidP="00C41735">
      <w:pPr>
        <w:pStyle w:val="Default"/>
        <w:rPr>
          <w:sz w:val="20"/>
          <w:szCs w:val="20"/>
        </w:rPr>
      </w:pPr>
      <w:r>
        <w:rPr>
          <w:sz w:val="20"/>
          <w:szCs w:val="20"/>
        </w:rPr>
        <w:t xml:space="preserve">8. Recreation Report-Patti Carter </w:t>
      </w:r>
    </w:p>
    <w:p w14:paraId="1CA18863" w14:textId="77777777" w:rsidR="00C41735" w:rsidRDefault="00C41735" w:rsidP="00C41735">
      <w:pPr>
        <w:pStyle w:val="Default"/>
        <w:rPr>
          <w:sz w:val="20"/>
          <w:szCs w:val="20"/>
        </w:rPr>
      </w:pPr>
      <w:r>
        <w:rPr>
          <w:sz w:val="20"/>
          <w:szCs w:val="20"/>
        </w:rPr>
        <w:t xml:space="preserve">9. Park Superintendent Report-Billy Belton </w:t>
      </w:r>
    </w:p>
    <w:p w14:paraId="7BF9F748" w14:textId="77777777" w:rsidR="00C41735" w:rsidRDefault="00C41735" w:rsidP="00C41735">
      <w:pPr>
        <w:pStyle w:val="Default"/>
        <w:rPr>
          <w:sz w:val="20"/>
          <w:szCs w:val="20"/>
        </w:rPr>
      </w:pPr>
      <w:r>
        <w:rPr>
          <w:sz w:val="20"/>
          <w:szCs w:val="20"/>
        </w:rPr>
        <w:t xml:space="preserve">10. Park Superintendent Report-Jay Allison </w:t>
      </w:r>
    </w:p>
    <w:p w14:paraId="3F9083A3" w14:textId="77777777" w:rsidR="00C41735" w:rsidRDefault="00C41735" w:rsidP="00C41735">
      <w:pPr>
        <w:pStyle w:val="Default"/>
        <w:rPr>
          <w:sz w:val="20"/>
          <w:szCs w:val="20"/>
        </w:rPr>
      </w:pPr>
      <w:r>
        <w:rPr>
          <w:sz w:val="20"/>
          <w:szCs w:val="20"/>
        </w:rPr>
        <w:t xml:space="preserve">11. Project Reports </w:t>
      </w:r>
    </w:p>
    <w:p w14:paraId="2616CF12" w14:textId="77777777" w:rsidR="00C41735" w:rsidRDefault="00C41735" w:rsidP="00C41735">
      <w:pPr>
        <w:pStyle w:val="Default"/>
        <w:numPr>
          <w:ilvl w:val="0"/>
          <w:numId w:val="1"/>
        </w:numPr>
        <w:spacing w:after="15"/>
        <w:rPr>
          <w:sz w:val="20"/>
          <w:szCs w:val="20"/>
        </w:rPr>
      </w:pPr>
      <w:r>
        <w:rPr>
          <w:sz w:val="20"/>
          <w:szCs w:val="20"/>
        </w:rPr>
        <w:t xml:space="preserve">Home “Tweet” Home –The Birdhouse Project –John Reith </w:t>
      </w:r>
    </w:p>
    <w:p w14:paraId="5412AA9F" w14:textId="77777777" w:rsidR="00C41735" w:rsidRDefault="00C41735" w:rsidP="00C41735">
      <w:pPr>
        <w:pStyle w:val="Default"/>
        <w:numPr>
          <w:ilvl w:val="0"/>
          <w:numId w:val="1"/>
        </w:numPr>
        <w:spacing w:after="15"/>
        <w:rPr>
          <w:sz w:val="20"/>
          <w:szCs w:val="20"/>
        </w:rPr>
      </w:pPr>
      <w:r>
        <w:rPr>
          <w:sz w:val="20"/>
          <w:szCs w:val="20"/>
        </w:rPr>
        <w:t xml:space="preserve">Wildlife Vegetation and Flowering Areas –Jay Allison </w:t>
      </w:r>
    </w:p>
    <w:p w14:paraId="6B2881BB" w14:textId="77777777" w:rsidR="00C41735" w:rsidRDefault="00C41735" w:rsidP="00C41735">
      <w:pPr>
        <w:pStyle w:val="Default"/>
        <w:numPr>
          <w:ilvl w:val="0"/>
          <w:numId w:val="1"/>
        </w:numPr>
        <w:spacing w:after="15"/>
        <w:rPr>
          <w:sz w:val="20"/>
          <w:szCs w:val="20"/>
        </w:rPr>
      </w:pPr>
      <w:r>
        <w:rPr>
          <w:sz w:val="20"/>
          <w:szCs w:val="20"/>
        </w:rPr>
        <w:t>Strategic Plan Report</w:t>
      </w:r>
      <w:r>
        <w:rPr>
          <w:sz w:val="20"/>
          <w:szCs w:val="20"/>
        </w:rPr>
        <w:t>s</w:t>
      </w:r>
      <w:r>
        <w:rPr>
          <w:sz w:val="20"/>
          <w:szCs w:val="20"/>
        </w:rPr>
        <w:t xml:space="preserve">- Patti Carter </w:t>
      </w:r>
    </w:p>
    <w:p w14:paraId="0C05D953" w14:textId="77777777" w:rsidR="00C41735" w:rsidRDefault="00C41735" w:rsidP="00C41735">
      <w:pPr>
        <w:pStyle w:val="Default"/>
        <w:spacing w:after="15"/>
        <w:rPr>
          <w:sz w:val="20"/>
          <w:szCs w:val="20"/>
        </w:rPr>
      </w:pPr>
      <w:r>
        <w:rPr>
          <w:sz w:val="20"/>
          <w:szCs w:val="20"/>
        </w:rPr>
        <w:tab/>
        <w:t>a. Cohen Complex</w:t>
      </w:r>
    </w:p>
    <w:p w14:paraId="576EF854" w14:textId="77777777" w:rsidR="00C41735" w:rsidRDefault="00C41735" w:rsidP="00C41735">
      <w:pPr>
        <w:pStyle w:val="Default"/>
        <w:spacing w:after="15"/>
        <w:rPr>
          <w:sz w:val="20"/>
          <w:szCs w:val="20"/>
        </w:rPr>
      </w:pPr>
      <w:r>
        <w:rPr>
          <w:sz w:val="20"/>
          <w:szCs w:val="20"/>
        </w:rPr>
        <w:tab/>
        <w:t>b. Cole Park</w:t>
      </w:r>
    </w:p>
    <w:p w14:paraId="57398AAD" w14:textId="77777777" w:rsidR="00C41735" w:rsidRDefault="00C41735" w:rsidP="00C41735">
      <w:pPr>
        <w:pStyle w:val="Default"/>
        <w:spacing w:after="15"/>
        <w:rPr>
          <w:sz w:val="20"/>
          <w:szCs w:val="20"/>
        </w:rPr>
      </w:pPr>
      <w:r>
        <w:rPr>
          <w:sz w:val="20"/>
          <w:szCs w:val="20"/>
        </w:rPr>
        <w:tab/>
        <w:t>c. Chester Square Gazebo Park</w:t>
      </w:r>
    </w:p>
    <w:p w14:paraId="5589F8B8" w14:textId="77777777" w:rsidR="00C41735" w:rsidRDefault="00C41735" w:rsidP="00C41735">
      <w:pPr>
        <w:pStyle w:val="Default"/>
        <w:spacing w:after="15"/>
        <w:rPr>
          <w:sz w:val="20"/>
          <w:szCs w:val="20"/>
        </w:rPr>
      </w:pPr>
      <w:r>
        <w:rPr>
          <w:sz w:val="20"/>
          <w:szCs w:val="20"/>
        </w:rPr>
        <w:tab/>
        <w:t>d. Chester Memorial Park</w:t>
      </w:r>
    </w:p>
    <w:p w14:paraId="29179DEF" w14:textId="77777777" w:rsidR="00C41735" w:rsidRDefault="00C41735" w:rsidP="00C41735">
      <w:pPr>
        <w:pStyle w:val="Default"/>
        <w:spacing w:after="15"/>
        <w:rPr>
          <w:sz w:val="20"/>
          <w:szCs w:val="20"/>
        </w:rPr>
      </w:pPr>
      <w:r>
        <w:rPr>
          <w:sz w:val="20"/>
          <w:szCs w:val="20"/>
        </w:rPr>
        <w:tab/>
        <w:t>e. Segar Memorial Park/Welcome Center</w:t>
      </w:r>
    </w:p>
    <w:p w14:paraId="0A12B3AB" w14:textId="77777777" w:rsidR="00C41735" w:rsidRDefault="00C41735" w:rsidP="00C41735">
      <w:pPr>
        <w:pStyle w:val="Default"/>
        <w:spacing w:after="15"/>
        <w:rPr>
          <w:sz w:val="20"/>
          <w:szCs w:val="20"/>
        </w:rPr>
      </w:pPr>
      <w:r>
        <w:rPr>
          <w:sz w:val="20"/>
          <w:szCs w:val="20"/>
        </w:rPr>
        <w:tab/>
        <w:t>f. Chester City Steps</w:t>
      </w:r>
    </w:p>
    <w:p w14:paraId="0A83526F" w14:textId="77777777" w:rsidR="00C41735" w:rsidRDefault="00C41735" w:rsidP="00C41735">
      <w:pPr>
        <w:pStyle w:val="Default"/>
        <w:spacing w:after="15"/>
        <w:rPr>
          <w:sz w:val="20"/>
          <w:szCs w:val="20"/>
        </w:rPr>
      </w:pPr>
      <w:r>
        <w:rPr>
          <w:sz w:val="20"/>
          <w:szCs w:val="20"/>
        </w:rPr>
        <w:tab/>
        <w:t>g. Chester Riverfront</w:t>
      </w:r>
    </w:p>
    <w:p w14:paraId="6AFE1F59" w14:textId="77777777" w:rsidR="00C41735" w:rsidRDefault="00C41735" w:rsidP="00C41735">
      <w:pPr>
        <w:pStyle w:val="Default"/>
        <w:spacing w:after="15"/>
        <w:rPr>
          <w:sz w:val="20"/>
          <w:szCs w:val="20"/>
        </w:rPr>
      </w:pPr>
      <w:r>
        <w:rPr>
          <w:sz w:val="20"/>
          <w:szCs w:val="20"/>
        </w:rPr>
        <w:tab/>
        <w:t>h. Harnagel Park</w:t>
      </w:r>
    </w:p>
    <w:p w14:paraId="32058DEC" w14:textId="77777777" w:rsidR="00C41735" w:rsidRDefault="00C41735" w:rsidP="00C41735">
      <w:pPr>
        <w:pStyle w:val="Default"/>
        <w:numPr>
          <w:ilvl w:val="0"/>
          <w:numId w:val="1"/>
        </w:numPr>
        <w:spacing w:after="15"/>
        <w:rPr>
          <w:sz w:val="20"/>
          <w:szCs w:val="20"/>
        </w:rPr>
      </w:pPr>
      <w:r>
        <w:rPr>
          <w:sz w:val="20"/>
          <w:szCs w:val="20"/>
        </w:rPr>
        <w:t xml:space="preserve">Grant Reports- </w:t>
      </w:r>
    </w:p>
    <w:p w14:paraId="1A22627D" w14:textId="77777777" w:rsidR="00C41735" w:rsidRDefault="00C41735" w:rsidP="00C41735">
      <w:pPr>
        <w:pStyle w:val="Default"/>
        <w:numPr>
          <w:ilvl w:val="0"/>
          <w:numId w:val="1"/>
        </w:numPr>
        <w:spacing w:after="15"/>
        <w:rPr>
          <w:sz w:val="20"/>
          <w:szCs w:val="20"/>
        </w:rPr>
      </w:pPr>
      <w:r>
        <w:rPr>
          <w:sz w:val="20"/>
          <w:szCs w:val="20"/>
        </w:rPr>
        <w:t xml:space="preserve">Recreation League-Patti </w:t>
      </w:r>
    </w:p>
    <w:p w14:paraId="34292163" w14:textId="77777777" w:rsidR="00C41735" w:rsidRDefault="00C41735" w:rsidP="00C41735">
      <w:pPr>
        <w:pStyle w:val="Default"/>
        <w:numPr>
          <w:ilvl w:val="0"/>
          <w:numId w:val="1"/>
        </w:numPr>
        <w:spacing w:after="15"/>
        <w:rPr>
          <w:sz w:val="20"/>
          <w:szCs w:val="20"/>
        </w:rPr>
      </w:pPr>
      <w:r>
        <w:rPr>
          <w:sz w:val="20"/>
          <w:szCs w:val="20"/>
        </w:rPr>
        <w:t xml:space="preserve">Geo Cache Project-Dean Meredith </w:t>
      </w:r>
    </w:p>
    <w:p w14:paraId="28F2B3D9" w14:textId="77777777" w:rsidR="00C41735" w:rsidRDefault="00C41735" w:rsidP="00C41735">
      <w:pPr>
        <w:pStyle w:val="Default"/>
        <w:numPr>
          <w:ilvl w:val="0"/>
          <w:numId w:val="1"/>
        </w:numPr>
        <w:spacing w:after="15"/>
        <w:rPr>
          <w:sz w:val="20"/>
          <w:szCs w:val="20"/>
        </w:rPr>
      </w:pPr>
      <w:r>
        <w:rPr>
          <w:sz w:val="20"/>
          <w:szCs w:val="20"/>
        </w:rPr>
        <w:t xml:space="preserve">Hometown Heroes Banner Program-Patti </w:t>
      </w:r>
    </w:p>
    <w:p w14:paraId="01EA605B" w14:textId="77777777" w:rsidR="00C41735" w:rsidRDefault="00C41735" w:rsidP="00C41735">
      <w:pPr>
        <w:pStyle w:val="Default"/>
        <w:numPr>
          <w:ilvl w:val="0"/>
          <w:numId w:val="1"/>
        </w:numPr>
        <w:rPr>
          <w:sz w:val="20"/>
          <w:szCs w:val="20"/>
        </w:rPr>
      </w:pPr>
      <w:r>
        <w:rPr>
          <w:sz w:val="20"/>
          <w:szCs w:val="20"/>
        </w:rPr>
        <w:t xml:space="preserve">Cohen Recreation Complex Banner Program-Patti </w:t>
      </w:r>
    </w:p>
    <w:p w14:paraId="177F3257" w14:textId="77777777" w:rsidR="00C41735" w:rsidRDefault="00C41735" w:rsidP="00C41735">
      <w:pPr>
        <w:pStyle w:val="Default"/>
        <w:rPr>
          <w:sz w:val="20"/>
          <w:szCs w:val="20"/>
        </w:rPr>
      </w:pPr>
      <w:r>
        <w:rPr>
          <w:sz w:val="20"/>
          <w:szCs w:val="20"/>
        </w:rPr>
        <w:t xml:space="preserve">12. Event Reports </w:t>
      </w:r>
    </w:p>
    <w:p w14:paraId="05BAFEB1" w14:textId="77777777" w:rsidR="00C41735" w:rsidRDefault="00C41735" w:rsidP="00C41735">
      <w:pPr>
        <w:pStyle w:val="Default"/>
        <w:numPr>
          <w:ilvl w:val="0"/>
          <w:numId w:val="2"/>
        </w:numPr>
        <w:rPr>
          <w:sz w:val="20"/>
          <w:szCs w:val="20"/>
        </w:rPr>
      </w:pPr>
      <w:r>
        <w:rPr>
          <w:sz w:val="20"/>
          <w:szCs w:val="20"/>
        </w:rPr>
        <w:t xml:space="preserve">Eclipse 2024 - Patti Carter </w:t>
      </w:r>
    </w:p>
    <w:p w14:paraId="71C97090" w14:textId="77777777" w:rsidR="00C41735" w:rsidRDefault="00C41735" w:rsidP="00C41735">
      <w:pPr>
        <w:pStyle w:val="Default"/>
        <w:ind w:left="360"/>
        <w:rPr>
          <w:sz w:val="20"/>
          <w:szCs w:val="20"/>
        </w:rPr>
      </w:pPr>
      <w:r>
        <w:rPr>
          <w:sz w:val="20"/>
          <w:szCs w:val="20"/>
        </w:rPr>
        <w:t>B</w:t>
      </w:r>
      <w:r>
        <w:rPr>
          <w:sz w:val="20"/>
          <w:szCs w:val="20"/>
        </w:rPr>
        <w:t xml:space="preserve">.     Fall Festival – Patti Carter </w:t>
      </w:r>
    </w:p>
    <w:p w14:paraId="57F04138" w14:textId="77777777" w:rsidR="006C7999" w:rsidRDefault="006C7999" w:rsidP="00C41735">
      <w:pPr>
        <w:pStyle w:val="Default"/>
        <w:ind w:left="360"/>
        <w:rPr>
          <w:sz w:val="20"/>
          <w:szCs w:val="20"/>
        </w:rPr>
      </w:pPr>
      <w:r>
        <w:rPr>
          <w:sz w:val="20"/>
          <w:szCs w:val="20"/>
        </w:rPr>
        <w:t>C.</w:t>
      </w:r>
      <w:r>
        <w:rPr>
          <w:sz w:val="20"/>
          <w:szCs w:val="20"/>
        </w:rPr>
        <w:tab/>
        <w:t>Water Fun 2023 – Patti Carter</w:t>
      </w:r>
    </w:p>
    <w:p w14:paraId="3702D364" w14:textId="77777777" w:rsidR="00C41735" w:rsidRDefault="00C41735" w:rsidP="00C41735">
      <w:pPr>
        <w:pStyle w:val="Default"/>
        <w:rPr>
          <w:sz w:val="20"/>
          <w:szCs w:val="20"/>
        </w:rPr>
      </w:pPr>
      <w:r>
        <w:rPr>
          <w:sz w:val="20"/>
          <w:szCs w:val="20"/>
        </w:rPr>
        <w:t xml:space="preserve">13. Old Business </w:t>
      </w:r>
    </w:p>
    <w:p w14:paraId="02747933" w14:textId="77777777" w:rsidR="00C41735" w:rsidRDefault="00C41735" w:rsidP="00C41735">
      <w:pPr>
        <w:pStyle w:val="Default"/>
        <w:numPr>
          <w:ilvl w:val="0"/>
          <w:numId w:val="3"/>
        </w:numPr>
        <w:rPr>
          <w:sz w:val="20"/>
          <w:szCs w:val="20"/>
        </w:rPr>
      </w:pPr>
      <w:r>
        <w:rPr>
          <w:sz w:val="20"/>
          <w:szCs w:val="20"/>
        </w:rPr>
        <w:t xml:space="preserve">Update from Pool Renovation Committee-Patti </w:t>
      </w:r>
    </w:p>
    <w:p w14:paraId="495A5326" w14:textId="77777777" w:rsidR="00C41735" w:rsidRDefault="00C41735" w:rsidP="00C41735">
      <w:pPr>
        <w:pStyle w:val="Default"/>
        <w:rPr>
          <w:sz w:val="20"/>
          <w:szCs w:val="20"/>
        </w:rPr>
      </w:pPr>
      <w:r>
        <w:rPr>
          <w:sz w:val="20"/>
          <w:szCs w:val="20"/>
        </w:rPr>
        <w:t xml:space="preserve">14. New Business </w:t>
      </w:r>
    </w:p>
    <w:p w14:paraId="2934A66F" w14:textId="77777777" w:rsidR="00C41735" w:rsidRDefault="00C41735" w:rsidP="00C41735">
      <w:pPr>
        <w:pStyle w:val="Default"/>
        <w:numPr>
          <w:ilvl w:val="0"/>
          <w:numId w:val="4"/>
        </w:numPr>
        <w:rPr>
          <w:sz w:val="20"/>
          <w:szCs w:val="20"/>
        </w:rPr>
      </w:pPr>
      <w:r>
        <w:rPr>
          <w:sz w:val="20"/>
          <w:szCs w:val="20"/>
        </w:rPr>
        <w:t xml:space="preserve">Updated Committee Lists </w:t>
      </w:r>
    </w:p>
    <w:p w14:paraId="63E1C1B2" w14:textId="77777777" w:rsidR="00C41735" w:rsidRDefault="00C41735" w:rsidP="00C41735">
      <w:pPr>
        <w:pStyle w:val="Default"/>
        <w:rPr>
          <w:sz w:val="20"/>
          <w:szCs w:val="20"/>
        </w:rPr>
      </w:pPr>
      <w:r>
        <w:rPr>
          <w:sz w:val="20"/>
          <w:szCs w:val="20"/>
        </w:rPr>
        <w:t xml:space="preserve">15. Unfinished Business </w:t>
      </w:r>
    </w:p>
    <w:p w14:paraId="66D0AD8B" w14:textId="77777777" w:rsidR="00C41735" w:rsidRDefault="00C41735" w:rsidP="00C41735">
      <w:pPr>
        <w:pStyle w:val="Default"/>
        <w:numPr>
          <w:ilvl w:val="0"/>
          <w:numId w:val="5"/>
        </w:numPr>
        <w:rPr>
          <w:sz w:val="20"/>
          <w:szCs w:val="20"/>
        </w:rPr>
      </w:pPr>
      <w:r>
        <w:rPr>
          <w:sz w:val="20"/>
          <w:szCs w:val="20"/>
        </w:rPr>
        <w:t xml:space="preserve">Follow Up On Adding More Members to the Board (12 Members + Staff) </w:t>
      </w:r>
    </w:p>
    <w:p w14:paraId="6E9E8C34" w14:textId="77777777" w:rsidR="00C41735" w:rsidRDefault="00C41735" w:rsidP="00C41735">
      <w:pPr>
        <w:pStyle w:val="Default"/>
        <w:rPr>
          <w:sz w:val="20"/>
          <w:szCs w:val="20"/>
        </w:rPr>
      </w:pPr>
      <w:r>
        <w:rPr>
          <w:sz w:val="20"/>
          <w:szCs w:val="20"/>
        </w:rPr>
        <w:t xml:space="preserve">16. Any other business </w:t>
      </w:r>
    </w:p>
    <w:p w14:paraId="53759782" w14:textId="77777777" w:rsidR="00C41735" w:rsidRDefault="00C41735" w:rsidP="00C41735">
      <w:pPr>
        <w:pStyle w:val="Default"/>
        <w:rPr>
          <w:sz w:val="20"/>
          <w:szCs w:val="20"/>
        </w:rPr>
      </w:pPr>
      <w:r>
        <w:rPr>
          <w:sz w:val="20"/>
          <w:szCs w:val="20"/>
        </w:rPr>
        <w:t xml:space="preserve">17. Adjournment </w:t>
      </w:r>
    </w:p>
    <w:p w14:paraId="6142305D" w14:textId="77777777" w:rsidR="00C41735" w:rsidRPr="00DE2C80" w:rsidRDefault="00C41735" w:rsidP="00C41735">
      <w:pPr>
        <w:pStyle w:val="Default"/>
        <w:rPr>
          <w:b/>
          <w:sz w:val="22"/>
          <w:szCs w:val="22"/>
          <w:u w:val="single"/>
        </w:rPr>
      </w:pPr>
      <w:r w:rsidRPr="00DE2C80">
        <w:rPr>
          <w:b/>
          <w:sz w:val="22"/>
          <w:szCs w:val="22"/>
          <w:u w:val="single"/>
        </w:rPr>
        <w:t xml:space="preserve">MEMBERS </w:t>
      </w:r>
    </w:p>
    <w:p w14:paraId="2115FC5F" w14:textId="0B39A8BC" w:rsidR="00C41735" w:rsidRDefault="00C41735" w:rsidP="00C41735">
      <w:pPr>
        <w:pStyle w:val="Default"/>
        <w:ind w:right="-630"/>
        <w:rPr>
          <w:sz w:val="22"/>
          <w:szCs w:val="22"/>
        </w:rPr>
      </w:pPr>
      <w:r>
        <w:rPr>
          <w:sz w:val="22"/>
          <w:szCs w:val="22"/>
        </w:rPr>
        <w:t xml:space="preserve">JAY ALISON   </w:t>
      </w:r>
      <w:r w:rsidR="00DE2C80">
        <w:rPr>
          <w:sz w:val="22"/>
          <w:szCs w:val="22"/>
        </w:rPr>
        <w:t xml:space="preserve">    </w:t>
      </w:r>
      <w:r>
        <w:rPr>
          <w:sz w:val="22"/>
          <w:szCs w:val="22"/>
        </w:rPr>
        <w:t xml:space="preserve">WENDY ATCHISON </w:t>
      </w:r>
      <w:r w:rsidR="00DE2C80">
        <w:rPr>
          <w:sz w:val="22"/>
          <w:szCs w:val="22"/>
        </w:rPr>
        <w:t xml:space="preserve">    </w:t>
      </w:r>
      <w:r>
        <w:rPr>
          <w:sz w:val="22"/>
          <w:szCs w:val="22"/>
        </w:rPr>
        <w:t>BILLY BELTON</w:t>
      </w:r>
      <w:r w:rsidR="00DE2C80">
        <w:rPr>
          <w:sz w:val="22"/>
          <w:szCs w:val="22"/>
        </w:rPr>
        <w:t xml:space="preserve">    </w:t>
      </w:r>
      <w:r>
        <w:rPr>
          <w:sz w:val="22"/>
          <w:szCs w:val="22"/>
        </w:rPr>
        <w:t xml:space="preserve">PATTI CARTER-CHAIRMAN   </w:t>
      </w:r>
      <w:r w:rsidR="00DE2C80">
        <w:rPr>
          <w:sz w:val="22"/>
          <w:szCs w:val="22"/>
        </w:rPr>
        <w:t xml:space="preserve">  </w:t>
      </w:r>
      <w:r>
        <w:rPr>
          <w:sz w:val="22"/>
          <w:szCs w:val="22"/>
        </w:rPr>
        <w:t xml:space="preserve">SARA DILLMAN-SECRETARY </w:t>
      </w:r>
    </w:p>
    <w:p w14:paraId="624E88D5" w14:textId="17768F17" w:rsidR="00C41735" w:rsidRDefault="00C41735" w:rsidP="00DE2C80">
      <w:pPr>
        <w:pStyle w:val="Default"/>
        <w:ind w:right="-630"/>
        <w:rPr>
          <w:sz w:val="22"/>
          <w:szCs w:val="22"/>
        </w:rPr>
      </w:pPr>
      <w:r>
        <w:rPr>
          <w:sz w:val="22"/>
          <w:szCs w:val="22"/>
        </w:rPr>
        <w:t>JEREMY HARGIS</w:t>
      </w:r>
      <w:r w:rsidR="00DE2C80">
        <w:rPr>
          <w:sz w:val="22"/>
          <w:szCs w:val="22"/>
        </w:rPr>
        <w:t xml:space="preserve">    </w:t>
      </w:r>
      <w:r>
        <w:rPr>
          <w:sz w:val="22"/>
          <w:szCs w:val="22"/>
        </w:rPr>
        <w:t>REBEKAH HILLERMAN</w:t>
      </w:r>
      <w:r w:rsidR="00DE2C80">
        <w:rPr>
          <w:sz w:val="22"/>
          <w:szCs w:val="22"/>
        </w:rPr>
        <w:t xml:space="preserve">    </w:t>
      </w:r>
      <w:r>
        <w:rPr>
          <w:sz w:val="22"/>
          <w:szCs w:val="22"/>
        </w:rPr>
        <w:t>HEATHER Mc CARTNEY</w:t>
      </w:r>
      <w:r w:rsidR="00DE2C80">
        <w:rPr>
          <w:sz w:val="22"/>
          <w:szCs w:val="22"/>
        </w:rPr>
        <w:t xml:space="preserve">    </w:t>
      </w:r>
      <w:r>
        <w:rPr>
          <w:sz w:val="22"/>
          <w:szCs w:val="22"/>
        </w:rPr>
        <w:t>MATT Mc COY</w:t>
      </w:r>
      <w:r w:rsidR="00DE2C80">
        <w:rPr>
          <w:sz w:val="22"/>
          <w:szCs w:val="22"/>
        </w:rPr>
        <w:t xml:space="preserve">     </w:t>
      </w:r>
      <w:r>
        <w:rPr>
          <w:sz w:val="22"/>
          <w:szCs w:val="22"/>
        </w:rPr>
        <w:t xml:space="preserve">DEAN MEREDITH </w:t>
      </w:r>
    </w:p>
    <w:p w14:paraId="497CAB85" w14:textId="144D5F72" w:rsidR="00C41735" w:rsidRPr="00DE2C80" w:rsidRDefault="00C41735" w:rsidP="00DE2C80">
      <w:pPr>
        <w:pStyle w:val="Default"/>
        <w:rPr>
          <w:sz w:val="22"/>
          <w:szCs w:val="22"/>
        </w:rPr>
      </w:pPr>
      <w:r>
        <w:rPr>
          <w:sz w:val="22"/>
          <w:szCs w:val="22"/>
        </w:rPr>
        <w:t xml:space="preserve">JOBY PETROWSKE </w:t>
      </w:r>
      <w:r w:rsidR="00DE2C80">
        <w:rPr>
          <w:sz w:val="22"/>
          <w:szCs w:val="22"/>
        </w:rPr>
        <w:t xml:space="preserve">    </w:t>
      </w:r>
      <w:r>
        <w:rPr>
          <w:sz w:val="22"/>
          <w:szCs w:val="22"/>
        </w:rPr>
        <w:t xml:space="preserve">COLLETTE POWLEY </w:t>
      </w:r>
      <w:r w:rsidR="00DE2C80">
        <w:rPr>
          <w:sz w:val="22"/>
          <w:szCs w:val="22"/>
        </w:rPr>
        <w:t xml:space="preserve">    </w:t>
      </w:r>
      <w:r>
        <w:rPr>
          <w:sz w:val="22"/>
          <w:szCs w:val="22"/>
        </w:rPr>
        <w:t xml:space="preserve">WENDELL QUINTANA </w:t>
      </w:r>
      <w:r w:rsidR="00DE2C80">
        <w:rPr>
          <w:sz w:val="22"/>
          <w:szCs w:val="22"/>
        </w:rPr>
        <w:t xml:space="preserve">    </w:t>
      </w:r>
      <w:r w:rsidRPr="00DE2C80">
        <w:rPr>
          <w:sz w:val="22"/>
        </w:rPr>
        <w:t>JOHN REITH-VICE CHAIRMAN</w:t>
      </w:r>
    </w:p>
    <w:p w14:paraId="4ECCE2CF" w14:textId="77777777" w:rsidR="007E4DF7" w:rsidRDefault="00DE2C80">
      <w:bookmarkStart w:id="0" w:name="_GoBack"/>
      <w:bookmarkEnd w:id="0"/>
    </w:p>
    <w:sectPr w:rsidR="007E4DF7" w:rsidSect="00EF692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244F6"/>
    <w:multiLevelType w:val="multilevel"/>
    <w:tmpl w:val="9D0202F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80352EA"/>
    <w:multiLevelType w:val="multilevel"/>
    <w:tmpl w:val="8864F80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1DF645B"/>
    <w:multiLevelType w:val="multilevel"/>
    <w:tmpl w:val="E1CE408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62F35382"/>
    <w:multiLevelType w:val="multilevel"/>
    <w:tmpl w:val="2EE0BCA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69CE4371"/>
    <w:multiLevelType w:val="multilevel"/>
    <w:tmpl w:val="9D0202F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35"/>
    <w:rsid w:val="006C7999"/>
    <w:rsid w:val="00B038BC"/>
    <w:rsid w:val="00C41735"/>
    <w:rsid w:val="00DE2C80"/>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AA9A"/>
  <w15:chartTrackingRefBased/>
  <w15:docId w15:val="{7851A33E-DC98-4208-A5E8-CB8125D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17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41735"/>
    <w:rPr>
      <w:sz w:val="16"/>
      <w:szCs w:val="16"/>
    </w:rPr>
  </w:style>
  <w:style w:type="paragraph" w:styleId="CommentText">
    <w:name w:val="annotation text"/>
    <w:basedOn w:val="Normal"/>
    <w:link w:val="CommentTextChar"/>
    <w:uiPriority w:val="99"/>
    <w:semiHidden/>
    <w:unhideWhenUsed/>
    <w:rsid w:val="00C41735"/>
    <w:pPr>
      <w:spacing w:line="240" w:lineRule="auto"/>
    </w:pPr>
    <w:rPr>
      <w:sz w:val="20"/>
      <w:szCs w:val="20"/>
    </w:rPr>
  </w:style>
  <w:style w:type="character" w:customStyle="1" w:styleId="CommentTextChar">
    <w:name w:val="Comment Text Char"/>
    <w:basedOn w:val="DefaultParagraphFont"/>
    <w:link w:val="CommentText"/>
    <w:uiPriority w:val="99"/>
    <w:semiHidden/>
    <w:rsid w:val="00C41735"/>
    <w:rPr>
      <w:sz w:val="20"/>
      <w:szCs w:val="20"/>
    </w:rPr>
  </w:style>
  <w:style w:type="paragraph" w:styleId="CommentSubject">
    <w:name w:val="annotation subject"/>
    <w:basedOn w:val="CommentText"/>
    <w:next w:val="CommentText"/>
    <w:link w:val="CommentSubjectChar"/>
    <w:uiPriority w:val="99"/>
    <w:semiHidden/>
    <w:unhideWhenUsed/>
    <w:rsid w:val="00C41735"/>
    <w:rPr>
      <w:b/>
      <w:bCs/>
    </w:rPr>
  </w:style>
  <w:style w:type="character" w:customStyle="1" w:styleId="CommentSubjectChar">
    <w:name w:val="Comment Subject Char"/>
    <w:basedOn w:val="CommentTextChar"/>
    <w:link w:val="CommentSubject"/>
    <w:uiPriority w:val="99"/>
    <w:semiHidden/>
    <w:rsid w:val="00C41735"/>
    <w:rPr>
      <w:b/>
      <w:bCs/>
      <w:sz w:val="20"/>
      <w:szCs w:val="20"/>
    </w:rPr>
  </w:style>
  <w:style w:type="paragraph" w:styleId="BalloonText">
    <w:name w:val="Balloon Text"/>
    <w:basedOn w:val="Normal"/>
    <w:link w:val="BalloonTextChar"/>
    <w:uiPriority w:val="99"/>
    <w:semiHidden/>
    <w:unhideWhenUsed/>
    <w:rsid w:val="00C4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Patti Carter</cp:lastModifiedBy>
  <cp:revision>3</cp:revision>
  <cp:lastPrinted>2023-07-06T15:48:00Z</cp:lastPrinted>
  <dcterms:created xsi:type="dcterms:W3CDTF">2023-07-06T15:23:00Z</dcterms:created>
  <dcterms:modified xsi:type="dcterms:W3CDTF">2023-07-06T15:48:00Z</dcterms:modified>
</cp:coreProperties>
</file>