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CBFF6" w14:textId="77777777" w:rsidR="00CA3173" w:rsidRPr="00CA3173" w:rsidRDefault="004031CA" w:rsidP="004031CA">
      <w:pPr>
        <w:jc w:val="center"/>
        <w:rPr>
          <w:b/>
          <w:bCs w:val="0"/>
          <w:sz w:val="48"/>
          <w:szCs w:val="48"/>
        </w:rPr>
      </w:pPr>
      <w:r w:rsidRPr="00CA3173">
        <w:rPr>
          <w:b/>
          <w:bCs w:val="0"/>
          <w:sz w:val="48"/>
          <w:szCs w:val="48"/>
        </w:rPr>
        <w:t xml:space="preserve">City of Chester </w:t>
      </w:r>
    </w:p>
    <w:p w14:paraId="51A9A2A8" w14:textId="7816B213" w:rsidR="009F079D" w:rsidRDefault="004031CA" w:rsidP="004031CA">
      <w:pPr>
        <w:jc w:val="center"/>
        <w:rPr>
          <w:b/>
          <w:bCs w:val="0"/>
        </w:rPr>
      </w:pPr>
      <w:r>
        <w:rPr>
          <w:b/>
          <w:bCs w:val="0"/>
        </w:rPr>
        <w:t>Business Incentive Package Application</w:t>
      </w:r>
    </w:p>
    <w:p w14:paraId="19BA69B5" w14:textId="1F760053" w:rsidR="00CA3173" w:rsidRDefault="00CA3173" w:rsidP="004031CA">
      <w:pPr>
        <w:jc w:val="center"/>
        <w:rPr>
          <w:b/>
          <w:bCs w:val="0"/>
        </w:rPr>
      </w:pPr>
    </w:p>
    <w:p w14:paraId="0CF73324" w14:textId="77777777" w:rsidR="00CA3173" w:rsidRDefault="00CA3173" w:rsidP="004031CA">
      <w:pPr>
        <w:jc w:val="center"/>
        <w:rPr>
          <w:b/>
          <w:bCs w:val="0"/>
        </w:rPr>
      </w:pPr>
    </w:p>
    <w:p w14:paraId="21FDF304" w14:textId="2660A444" w:rsidR="004031CA" w:rsidRDefault="004031CA" w:rsidP="004031CA">
      <w:pPr>
        <w:jc w:val="center"/>
        <w:rPr>
          <w:b/>
          <w:bCs w:val="0"/>
        </w:rPr>
      </w:pPr>
    </w:p>
    <w:p w14:paraId="7240AA04" w14:textId="78832E19" w:rsidR="004031CA" w:rsidRDefault="004031CA" w:rsidP="00CA3173">
      <w:pPr>
        <w:rPr>
          <w:b/>
          <w:bCs w:val="0"/>
        </w:rPr>
      </w:pPr>
      <w:r>
        <w:rPr>
          <w:b/>
          <w:bCs w:val="0"/>
        </w:rPr>
        <w:t>I wish to apply for the following incentives:</w:t>
      </w:r>
    </w:p>
    <w:p w14:paraId="5B8C5F1B" w14:textId="3329698C" w:rsidR="004031CA" w:rsidRDefault="004031CA" w:rsidP="004031CA">
      <w:pPr>
        <w:jc w:val="center"/>
        <w:rPr>
          <w:b/>
          <w:bCs w:val="0"/>
        </w:rPr>
      </w:pPr>
    </w:p>
    <w:p w14:paraId="56C2F86C" w14:textId="10C13BE7" w:rsidR="004031CA" w:rsidRDefault="004031CA" w:rsidP="004031CA">
      <w:pPr>
        <w:jc w:val="center"/>
        <w:rPr>
          <w:b/>
          <w:bCs w:val="0"/>
        </w:rPr>
      </w:pPr>
    </w:p>
    <w:p w14:paraId="6023B946" w14:textId="5587A0A6" w:rsidR="004031CA" w:rsidRDefault="004031CA" w:rsidP="004031CA">
      <w:pPr>
        <w:jc w:val="center"/>
        <w:rPr>
          <w:b/>
          <w:bCs w:val="0"/>
        </w:rPr>
      </w:pPr>
    </w:p>
    <w:p w14:paraId="4F2AE190" w14:textId="7CB933A3" w:rsidR="004031CA" w:rsidRDefault="004031CA" w:rsidP="004031CA">
      <w:pPr>
        <w:rPr>
          <w:b/>
          <w:bCs w:val="0"/>
        </w:rPr>
      </w:pPr>
      <w:r>
        <w:rPr>
          <w:b/>
          <w:bCs w:val="0"/>
        </w:rPr>
        <w:t>Natural gas tap fee waiver:</w:t>
      </w:r>
      <w:r w:rsidR="00BB4035">
        <w:rPr>
          <w:b/>
          <w:bCs w:val="0"/>
        </w:rPr>
        <w:tab/>
      </w:r>
      <w:r w:rsidR="00BB4035">
        <w:rPr>
          <w:b/>
          <w:bCs w:val="0"/>
        </w:rPr>
        <w:tab/>
      </w:r>
      <w:r w:rsidR="00BB4035">
        <w:rPr>
          <w:b/>
          <w:bCs w:val="0"/>
        </w:rPr>
        <w:tab/>
      </w:r>
      <w:r w:rsidR="00BB4035">
        <w:rPr>
          <w:b/>
          <w:bCs w:val="0"/>
        </w:rPr>
        <w:tab/>
      </w:r>
      <w:r w:rsidR="00BB4035">
        <w:rPr>
          <w:b/>
          <w:bCs w:val="0"/>
        </w:rPr>
        <w:tab/>
      </w:r>
      <w:r w:rsidR="00BB4035">
        <w:rPr>
          <w:b/>
          <w:bCs w:val="0"/>
        </w:rPr>
        <w:tab/>
        <w:t>_____</w:t>
      </w:r>
    </w:p>
    <w:p w14:paraId="4DF7EC34" w14:textId="77777777" w:rsidR="004031CA" w:rsidRDefault="004031CA" w:rsidP="004031CA">
      <w:pPr>
        <w:rPr>
          <w:b/>
          <w:bCs w:val="0"/>
        </w:rPr>
      </w:pPr>
    </w:p>
    <w:p w14:paraId="51CCD8E5" w14:textId="14317781" w:rsidR="00BB4035" w:rsidRDefault="004031CA" w:rsidP="004031CA">
      <w:pPr>
        <w:rPr>
          <w:b/>
          <w:bCs w:val="0"/>
        </w:rPr>
      </w:pPr>
      <w:r>
        <w:rPr>
          <w:b/>
          <w:bCs w:val="0"/>
        </w:rPr>
        <w:t xml:space="preserve">Building permit fee </w:t>
      </w:r>
      <w:proofErr w:type="gramStart"/>
      <w:r>
        <w:rPr>
          <w:b/>
          <w:bCs w:val="0"/>
        </w:rPr>
        <w:t>waiver</w:t>
      </w:r>
      <w:r w:rsidR="00BB4035">
        <w:rPr>
          <w:b/>
          <w:bCs w:val="0"/>
        </w:rPr>
        <w:t xml:space="preserve"> </w:t>
      </w:r>
      <w:r>
        <w:rPr>
          <w:b/>
          <w:bCs w:val="0"/>
        </w:rPr>
        <w:t>:</w:t>
      </w:r>
      <w:proofErr w:type="gramEnd"/>
      <w:r w:rsidR="00BB4035">
        <w:rPr>
          <w:b/>
          <w:bCs w:val="0"/>
        </w:rPr>
        <w:tab/>
      </w:r>
      <w:r w:rsidR="00BB4035">
        <w:rPr>
          <w:b/>
          <w:bCs w:val="0"/>
        </w:rPr>
        <w:tab/>
      </w:r>
      <w:r w:rsidR="00BB4035">
        <w:rPr>
          <w:b/>
          <w:bCs w:val="0"/>
        </w:rPr>
        <w:tab/>
      </w:r>
      <w:r w:rsidR="00BB4035">
        <w:rPr>
          <w:b/>
          <w:bCs w:val="0"/>
        </w:rPr>
        <w:tab/>
      </w:r>
      <w:r w:rsidR="00BB4035">
        <w:rPr>
          <w:b/>
          <w:bCs w:val="0"/>
        </w:rPr>
        <w:tab/>
      </w:r>
      <w:r w:rsidR="00BB4035">
        <w:rPr>
          <w:b/>
          <w:bCs w:val="0"/>
        </w:rPr>
        <w:tab/>
        <w:t>_____</w:t>
      </w:r>
    </w:p>
    <w:p w14:paraId="5837E858" w14:textId="73D95DCB" w:rsidR="004031CA" w:rsidRDefault="004031CA" w:rsidP="004031CA">
      <w:pPr>
        <w:rPr>
          <w:b/>
          <w:bCs w:val="0"/>
        </w:rPr>
      </w:pPr>
    </w:p>
    <w:p w14:paraId="74F02F2D" w14:textId="7C267CDF" w:rsidR="004031CA" w:rsidRDefault="004031CA" w:rsidP="004031CA">
      <w:pPr>
        <w:rPr>
          <w:b/>
          <w:bCs w:val="0"/>
        </w:rPr>
      </w:pPr>
      <w:r>
        <w:rPr>
          <w:b/>
          <w:bCs w:val="0"/>
        </w:rPr>
        <w:t>City of Chester property tax abatement:</w:t>
      </w:r>
      <w:r w:rsidR="00BB4035">
        <w:rPr>
          <w:b/>
          <w:bCs w:val="0"/>
        </w:rPr>
        <w:tab/>
      </w:r>
      <w:r w:rsidR="00BB4035">
        <w:rPr>
          <w:b/>
          <w:bCs w:val="0"/>
        </w:rPr>
        <w:tab/>
      </w:r>
      <w:r w:rsidR="00BB4035">
        <w:rPr>
          <w:b/>
          <w:bCs w:val="0"/>
        </w:rPr>
        <w:tab/>
      </w:r>
      <w:r w:rsidR="00BB4035">
        <w:rPr>
          <w:b/>
          <w:bCs w:val="0"/>
        </w:rPr>
        <w:tab/>
        <w:t>_____</w:t>
      </w:r>
    </w:p>
    <w:p w14:paraId="55216027" w14:textId="7C729C58" w:rsidR="004031CA" w:rsidRDefault="004031CA" w:rsidP="004031CA">
      <w:pPr>
        <w:rPr>
          <w:b/>
          <w:bCs w:val="0"/>
        </w:rPr>
      </w:pPr>
    </w:p>
    <w:p w14:paraId="53E4D68D" w14:textId="6B918107" w:rsidR="004031CA" w:rsidRDefault="004031CA" w:rsidP="004031CA">
      <w:pPr>
        <w:rPr>
          <w:b/>
          <w:bCs w:val="0"/>
        </w:rPr>
      </w:pPr>
      <w:r>
        <w:rPr>
          <w:b/>
          <w:bCs w:val="0"/>
        </w:rPr>
        <w:t xml:space="preserve">Enterprise </w:t>
      </w:r>
      <w:r w:rsidR="00BB4035">
        <w:rPr>
          <w:b/>
          <w:bCs w:val="0"/>
        </w:rPr>
        <w:t>z</w:t>
      </w:r>
      <w:r>
        <w:rPr>
          <w:b/>
          <w:bCs w:val="0"/>
        </w:rPr>
        <w:t xml:space="preserve">one </w:t>
      </w:r>
      <w:r w:rsidR="00BB4035">
        <w:rPr>
          <w:b/>
          <w:bCs w:val="0"/>
        </w:rPr>
        <w:t>f</w:t>
      </w:r>
      <w:r>
        <w:rPr>
          <w:b/>
          <w:bCs w:val="0"/>
        </w:rPr>
        <w:t xml:space="preserve">ee </w:t>
      </w:r>
      <w:r w:rsidR="00BB4035">
        <w:rPr>
          <w:b/>
          <w:bCs w:val="0"/>
        </w:rPr>
        <w:t>pickup</w:t>
      </w:r>
      <w:r>
        <w:rPr>
          <w:b/>
          <w:bCs w:val="0"/>
        </w:rPr>
        <w:t xml:space="preserve"> (up to $250): </w:t>
      </w:r>
      <w:r w:rsidR="00BB4035">
        <w:rPr>
          <w:b/>
          <w:bCs w:val="0"/>
        </w:rPr>
        <w:tab/>
      </w:r>
      <w:r w:rsidR="00BB4035">
        <w:rPr>
          <w:b/>
          <w:bCs w:val="0"/>
        </w:rPr>
        <w:tab/>
      </w:r>
      <w:r w:rsidR="00BB4035">
        <w:rPr>
          <w:b/>
          <w:bCs w:val="0"/>
        </w:rPr>
        <w:tab/>
      </w:r>
      <w:r w:rsidR="00BB4035">
        <w:rPr>
          <w:b/>
          <w:bCs w:val="0"/>
        </w:rPr>
        <w:tab/>
        <w:t>_____</w:t>
      </w:r>
    </w:p>
    <w:p w14:paraId="21509C4D" w14:textId="2C89065F" w:rsidR="004031CA" w:rsidRDefault="004031CA" w:rsidP="004031CA">
      <w:pPr>
        <w:rPr>
          <w:b/>
          <w:bCs w:val="0"/>
        </w:rPr>
      </w:pPr>
    </w:p>
    <w:p w14:paraId="1FC64088" w14:textId="3485EDFB" w:rsidR="004031CA" w:rsidRDefault="004031CA" w:rsidP="004031CA">
      <w:pPr>
        <w:rPr>
          <w:b/>
          <w:bCs w:val="0"/>
        </w:rPr>
      </w:pPr>
      <w:r>
        <w:rPr>
          <w:b/>
          <w:bCs w:val="0"/>
        </w:rPr>
        <w:t xml:space="preserve">Monroe Randolph Enterprise Zone (sales tax </w:t>
      </w:r>
      <w:proofErr w:type="gramStart"/>
      <w:r>
        <w:rPr>
          <w:b/>
          <w:bCs w:val="0"/>
        </w:rPr>
        <w:t>exemption)*</w:t>
      </w:r>
      <w:proofErr w:type="gramEnd"/>
      <w:r w:rsidR="00BB4035">
        <w:rPr>
          <w:b/>
          <w:bCs w:val="0"/>
        </w:rPr>
        <w:tab/>
        <w:t>_____</w:t>
      </w:r>
    </w:p>
    <w:p w14:paraId="3CE7A81E" w14:textId="77777777" w:rsidR="00BB4035" w:rsidRDefault="00BB4035" w:rsidP="004031CA">
      <w:pPr>
        <w:rPr>
          <w:i/>
          <w:iCs/>
          <w:sz w:val="20"/>
          <w:szCs w:val="20"/>
        </w:rPr>
      </w:pPr>
    </w:p>
    <w:p w14:paraId="5BB841BB" w14:textId="5B5ABBD3" w:rsidR="004031CA" w:rsidRDefault="00BB4035" w:rsidP="004031CA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="004031CA" w:rsidRPr="00BB4035">
        <w:rPr>
          <w:i/>
          <w:iCs/>
          <w:sz w:val="20"/>
          <w:szCs w:val="20"/>
        </w:rPr>
        <w:t>The enterprise zone is administered through the State of Illinois and requires an additional application</w:t>
      </w:r>
      <w:bookmarkStart w:id="0" w:name="_GoBack"/>
      <w:bookmarkEnd w:id="0"/>
    </w:p>
    <w:p w14:paraId="42E47B1F" w14:textId="52543C90" w:rsidR="00BB4035" w:rsidRDefault="00BB4035" w:rsidP="004031CA">
      <w:pPr>
        <w:rPr>
          <w:i/>
          <w:iCs/>
          <w:sz w:val="20"/>
          <w:szCs w:val="20"/>
        </w:rPr>
      </w:pPr>
    </w:p>
    <w:p w14:paraId="04A43429" w14:textId="2A71C630" w:rsidR="00BB4035" w:rsidRDefault="00BB4035" w:rsidP="004031CA">
      <w:pPr>
        <w:rPr>
          <w:i/>
          <w:iCs/>
          <w:sz w:val="20"/>
          <w:szCs w:val="20"/>
        </w:rPr>
      </w:pPr>
    </w:p>
    <w:p w14:paraId="69CCE93D" w14:textId="751CC623" w:rsidR="00BB4035" w:rsidRDefault="00BB4035" w:rsidP="004031CA">
      <w:pPr>
        <w:rPr>
          <w:i/>
          <w:iCs/>
          <w:sz w:val="20"/>
          <w:szCs w:val="20"/>
        </w:rPr>
      </w:pPr>
    </w:p>
    <w:p w14:paraId="6BEA2C04" w14:textId="11A786AC" w:rsidR="00BB4035" w:rsidRDefault="00BB4035" w:rsidP="004031CA">
      <w:pPr>
        <w:rPr>
          <w:i/>
          <w:iCs/>
          <w:sz w:val="20"/>
          <w:szCs w:val="20"/>
        </w:rPr>
      </w:pPr>
    </w:p>
    <w:p w14:paraId="62E639A4" w14:textId="353E3B85" w:rsidR="00BB4035" w:rsidRDefault="00BB4035" w:rsidP="004031CA">
      <w:pPr>
        <w:rPr>
          <w:i/>
          <w:iCs/>
          <w:sz w:val="20"/>
          <w:szCs w:val="20"/>
        </w:rPr>
      </w:pPr>
    </w:p>
    <w:p w14:paraId="2F7E2938" w14:textId="16002343" w:rsidR="00BB4035" w:rsidRDefault="00BB4035" w:rsidP="004031CA">
      <w:pPr>
        <w:rPr>
          <w:i/>
          <w:iCs/>
          <w:sz w:val="20"/>
          <w:szCs w:val="20"/>
        </w:rPr>
      </w:pPr>
    </w:p>
    <w:p w14:paraId="3CB80BD9" w14:textId="77777777" w:rsidR="00CB0811" w:rsidRDefault="00BB4035" w:rsidP="004031CA">
      <w:pPr>
        <w:rPr>
          <w:sz w:val="20"/>
          <w:szCs w:val="20"/>
        </w:rPr>
      </w:pPr>
      <w:r>
        <w:rPr>
          <w:sz w:val="20"/>
          <w:szCs w:val="20"/>
        </w:rPr>
        <w:t xml:space="preserve">Please Note: The Enterprise Zone requires a </w:t>
      </w:r>
      <w:r w:rsidRPr="00CB0811">
        <w:rPr>
          <w:b/>
          <w:bCs w:val="0"/>
          <w:sz w:val="20"/>
          <w:szCs w:val="20"/>
        </w:rPr>
        <w:t>building material</w:t>
      </w:r>
      <w:r>
        <w:rPr>
          <w:sz w:val="20"/>
          <w:szCs w:val="20"/>
        </w:rPr>
        <w:t xml:space="preserve"> cost minimum of $10,000 over the course of your project to be eligible for the sales tax exemption</w:t>
      </w:r>
      <w:r w:rsidR="00CB0811">
        <w:rPr>
          <w:sz w:val="20"/>
          <w:szCs w:val="20"/>
        </w:rPr>
        <w:t xml:space="preserve">.  The city’s gas tap waiver and tax abatement require a </w:t>
      </w:r>
      <w:r w:rsidR="00CB0811">
        <w:rPr>
          <w:b/>
          <w:bCs w:val="0"/>
          <w:sz w:val="20"/>
          <w:szCs w:val="20"/>
        </w:rPr>
        <w:t xml:space="preserve">total project cost </w:t>
      </w:r>
      <w:r w:rsidR="00CB0811">
        <w:rPr>
          <w:sz w:val="20"/>
          <w:szCs w:val="20"/>
        </w:rPr>
        <w:t xml:space="preserve">minimum of $50,000 over the course of your project.  </w:t>
      </w:r>
    </w:p>
    <w:p w14:paraId="75A5FEA4" w14:textId="77777777" w:rsidR="00CB0811" w:rsidRDefault="00CB0811" w:rsidP="004031CA">
      <w:pPr>
        <w:rPr>
          <w:sz w:val="20"/>
          <w:szCs w:val="20"/>
        </w:rPr>
      </w:pPr>
    </w:p>
    <w:p w14:paraId="1E55739E" w14:textId="11EDCD85" w:rsidR="00BB4035" w:rsidRPr="00BB0482" w:rsidRDefault="00CB0811" w:rsidP="004031CA">
      <w:pPr>
        <w:rPr>
          <w:sz w:val="20"/>
          <w:szCs w:val="20"/>
        </w:rPr>
      </w:pPr>
      <w:r w:rsidRPr="00BB0482">
        <w:rPr>
          <w:sz w:val="20"/>
          <w:szCs w:val="20"/>
        </w:rPr>
        <w:t xml:space="preserve">The city’s package is codified in ordinance 1758. Tax abatement eligibility is described in this ordinance and must comply with 35 ILCS 200 18-165.  </w:t>
      </w:r>
      <w:r w:rsidR="00BB0482">
        <w:rPr>
          <w:sz w:val="20"/>
          <w:szCs w:val="20"/>
        </w:rPr>
        <w:t>Approval of your application</w:t>
      </w:r>
      <w:r w:rsidR="00BB0482" w:rsidRPr="00BB0482">
        <w:rPr>
          <w:sz w:val="20"/>
          <w:szCs w:val="20"/>
        </w:rPr>
        <w:t xml:space="preserve"> is determined by a vote of the Chester City Council.  </w:t>
      </w:r>
    </w:p>
    <w:sectPr w:rsidR="00BB4035" w:rsidRPr="00BB0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CA"/>
    <w:rsid w:val="004031CA"/>
    <w:rsid w:val="005C7A1B"/>
    <w:rsid w:val="00686540"/>
    <w:rsid w:val="009F079D"/>
    <w:rsid w:val="00BB0482"/>
    <w:rsid w:val="00BB4035"/>
    <w:rsid w:val="00CA3173"/>
    <w:rsid w:val="00CB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E5222"/>
  <w15:chartTrackingRefBased/>
  <w15:docId w15:val="{E1752A55-0787-4909-88E3-B076DD1D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bCs/>
        <w:color w:val="000000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Wagner</dc:creator>
  <cp:keywords/>
  <dc:description/>
  <cp:lastModifiedBy>teri</cp:lastModifiedBy>
  <cp:revision>3</cp:revision>
  <dcterms:created xsi:type="dcterms:W3CDTF">2022-08-18T13:03:00Z</dcterms:created>
  <dcterms:modified xsi:type="dcterms:W3CDTF">2022-08-18T13:06:00Z</dcterms:modified>
</cp:coreProperties>
</file>