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2C4303EB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CF35CD2" w14:textId="7E352687" w:rsidR="00557748" w:rsidRPr="00C00D00" w:rsidRDefault="0055774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June 18</w:t>
      </w:r>
      <w:r w:rsidR="004B656A">
        <w:rPr>
          <w:rFonts w:ascii="AucoinLight" w:hAnsi="AucoinLight" w:cs="AucoinLight"/>
          <w:b/>
          <w:bCs/>
          <w:sz w:val="20"/>
          <w:szCs w:val="20"/>
        </w:rPr>
        <w:t>, 2020</w:t>
      </w:r>
      <w:r w:rsidR="00EF2D5E">
        <w:rPr>
          <w:rFonts w:ascii="AucoinLight" w:hAnsi="AucoinLight" w:cs="AucoinLight"/>
          <w:b/>
          <w:bCs/>
          <w:sz w:val="20"/>
          <w:szCs w:val="20"/>
        </w:rPr>
        <w:t>--</w:t>
      </w:r>
      <w:r>
        <w:rPr>
          <w:rFonts w:ascii="AucoinLight" w:hAnsi="AucoinLight" w:cs="AucoinLight"/>
          <w:b/>
          <w:bCs/>
          <w:sz w:val="20"/>
          <w:szCs w:val="20"/>
        </w:rPr>
        <w:t>By Zoom</w:t>
      </w:r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1B14DAAF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279FD061" w14:textId="517E0A7B" w:rsidR="00091399" w:rsidRPr="00F47D6C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Consistent signage</w:t>
      </w:r>
    </w:p>
    <w:p w14:paraId="4D016079" w14:textId="1D496265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>Tom Sauer</w:t>
      </w:r>
    </w:p>
    <w:p w14:paraId="004E846F" w14:textId="77777777" w:rsidR="00557748" w:rsidRDefault="00557748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City south side welcome sign </w:t>
      </w:r>
    </w:p>
    <w:p w14:paraId="2350878C" w14:textId="24BBB93B" w:rsidR="00050290" w:rsidRPr="00C346C4" w:rsidRDefault="00557748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</w:p>
    <w:p w14:paraId="48DEDECB" w14:textId="051C5512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="00557748">
        <w:rPr>
          <w:rFonts w:ascii="AucoinLight" w:hAnsi="AucoinLight" w:cs="AucoinLight"/>
          <w:bCs/>
          <w:sz w:val="20"/>
          <w:szCs w:val="20"/>
        </w:rPr>
        <w:t>—Removed from responsibility of B/T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161F8A1E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5302666E" w14:textId="3A45FEAA" w:rsidR="00050290" w:rsidRPr="00B15D89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Distribute copies of 2020 scheduled riverboat stops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4E8E6284" w14:textId="3AB760E1" w:rsidR="00557748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National Park Service Lewis and Clark Trail Project</w:t>
      </w:r>
      <w:r w:rsidR="00EF03A9">
        <w:rPr>
          <w:rFonts w:ascii="AucoinLight" w:hAnsi="AucoinLight" w:cs="AucoinLight"/>
          <w:bCs/>
          <w:sz w:val="20"/>
          <w:szCs w:val="20"/>
        </w:rPr>
        <w:t xml:space="preserve"> (https://lewisandclark.travel/)</w:t>
      </w:r>
    </w:p>
    <w:p w14:paraId="114BE3E8" w14:textId="4045F78B" w:rsidR="00557748" w:rsidRPr="00557748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 of I Mythic Mississippi Project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61E9CDD2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bookmarkStart w:id="0" w:name="_GoBack"/>
      <w:bookmarkEnd w:id="0"/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4850098A" w14:textId="2A47A177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190A26AD" w14:textId="74D5F28C" w:rsidR="00050290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Project complete except for plaque installation on statues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3EE80ACB" w:rsidR="00C346C4" w:rsidRDefault="00557748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Potential park</w:t>
      </w:r>
      <w:r w:rsidR="00C346C4"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 w:rsidR="00C346C4"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6E2A8FA" w14:textId="70C8CD83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17E0782E" w:rsidR="003A19B0" w:rsidRP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59E7EA18" w14:textId="77777777" w:rsidR="00557748" w:rsidRDefault="00557748" w:rsidP="003A19B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Tom’s resignation </w:t>
      </w:r>
    </w:p>
    <w:p w14:paraId="6E026778" w14:textId="25B4E96D" w:rsidR="003A19B0" w:rsidRDefault="003A19B0" w:rsidP="003A19B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Vacant commission positions</w:t>
      </w:r>
    </w:p>
    <w:p w14:paraId="286BCD2C" w14:textId="2CEF3384" w:rsidR="00EF2D5E" w:rsidRPr="003A19B0" w:rsidRDefault="00EF2D5E" w:rsidP="003A19B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restructuring</w:t>
      </w:r>
    </w:p>
    <w:p w14:paraId="69CAF7DD" w14:textId="3C19A7DD" w:rsidR="004824BB" w:rsidRPr="00050290" w:rsidRDefault="003A19B0" w:rsidP="0005029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Chester’s 200</w:t>
      </w:r>
      <w:r w:rsidRPr="003A19B0">
        <w:rPr>
          <w:rFonts w:ascii="AucoinLight" w:hAnsi="AucoinLight" w:cs="AucoinLight"/>
          <w:sz w:val="20"/>
          <w:szCs w:val="20"/>
          <w:vertAlign w:val="superscript"/>
        </w:rPr>
        <w:t>th</w:t>
      </w:r>
      <w:r>
        <w:rPr>
          <w:rFonts w:ascii="AucoinLight" w:hAnsi="AucoinLight" w:cs="AucoinLight"/>
          <w:sz w:val="20"/>
          <w:szCs w:val="20"/>
        </w:rPr>
        <w:t xml:space="preserve"> birthday in 2029</w:t>
      </w:r>
      <w:r w:rsidR="00F94E19" w:rsidRPr="00050290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086DC4E8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557748">
        <w:rPr>
          <w:rFonts w:ascii="AucoinLight" w:hAnsi="AucoinLight" w:cs="AucoinLight"/>
          <w:b/>
          <w:bCs/>
          <w:sz w:val="20"/>
          <w:szCs w:val="20"/>
        </w:rPr>
        <w:t>July 16</w:t>
      </w:r>
      <w:r w:rsidR="003A19B0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FFE8E9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3FB79D3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B13D67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EF2D5E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23B14B11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02184485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318B3C2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EF2D5E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51A8A1B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809527E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F2D5E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33879620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630E050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D3FF22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F2D5E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581BFBC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1E12948A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93ABCC8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3516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C85A-3D58-494D-AD9E-4FFBE033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2020-06-16T18:08:00Z</cp:lastPrinted>
  <dcterms:created xsi:type="dcterms:W3CDTF">2020-06-16T18:08:00Z</dcterms:created>
  <dcterms:modified xsi:type="dcterms:W3CDTF">2020-06-16T18:08:00Z</dcterms:modified>
</cp:coreProperties>
</file>