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692" w:rsidRPr="002940F5" w:rsidRDefault="00AB0692" w:rsidP="00AB0692">
      <w:pPr>
        <w:jc w:val="center"/>
        <w:rPr>
          <w:b/>
          <w:sz w:val="24"/>
          <w:szCs w:val="24"/>
        </w:rPr>
      </w:pPr>
      <w:bookmarkStart w:id="0" w:name="_GoBack"/>
      <w:bookmarkEnd w:id="0"/>
      <w:r w:rsidRPr="002940F5">
        <w:rPr>
          <w:b/>
          <w:sz w:val="24"/>
          <w:szCs w:val="24"/>
        </w:rPr>
        <w:t>CITY OF CHESTER FALL SOCCER REGISTRATION</w:t>
      </w:r>
    </w:p>
    <w:p w:rsidR="00AB0692" w:rsidRPr="002940F5" w:rsidRDefault="00AB0692" w:rsidP="00AB0692">
      <w:pPr>
        <w:rPr>
          <w:b/>
        </w:rPr>
      </w:pPr>
      <w:r w:rsidRPr="002940F5">
        <w:rPr>
          <w:b/>
        </w:rPr>
        <w:t>PARTICIPANT INFORMATION</w:t>
      </w:r>
    </w:p>
    <w:tbl>
      <w:tblPr>
        <w:tblStyle w:val="TableGrid"/>
        <w:tblW w:w="0" w:type="auto"/>
        <w:tblLook w:val="04A0" w:firstRow="1" w:lastRow="0" w:firstColumn="1" w:lastColumn="0" w:noHBand="0" w:noVBand="1"/>
      </w:tblPr>
      <w:tblGrid>
        <w:gridCol w:w="9350"/>
      </w:tblGrid>
      <w:tr w:rsidR="00AB0692" w:rsidTr="00916A72">
        <w:tc>
          <w:tcPr>
            <w:tcW w:w="9350" w:type="dxa"/>
          </w:tcPr>
          <w:p w:rsidR="00AB0692" w:rsidRDefault="00AB0692" w:rsidP="00916A72">
            <w:r>
              <w:t>First Name:                                                                 Last Name:</w:t>
            </w:r>
          </w:p>
        </w:tc>
      </w:tr>
      <w:tr w:rsidR="00AB0692" w:rsidTr="00916A72">
        <w:tc>
          <w:tcPr>
            <w:tcW w:w="9350" w:type="dxa"/>
          </w:tcPr>
          <w:p w:rsidR="00AB0692" w:rsidRDefault="00AB0692" w:rsidP="00916A72">
            <w:r>
              <w:t>Address:                                                                           City:                                    State:               Zip:</w:t>
            </w:r>
          </w:p>
        </w:tc>
      </w:tr>
      <w:tr w:rsidR="00AB0692" w:rsidTr="00916A72">
        <w:tc>
          <w:tcPr>
            <w:tcW w:w="9350" w:type="dxa"/>
          </w:tcPr>
          <w:p w:rsidR="00AB0692" w:rsidRDefault="00AB0692" w:rsidP="00916A72">
            <w:r>
              <w:t>Grade (2018-2019 School Year:                                     Age as of September 1, 2018:</w:t>
            </w:r>
          </w:p>
        </w:tc>
      </w:tr>
      <w:tr w:rsidR="00AB0692" w:rsidTr="00916A72">
        <w:tc>
          <w:tcPr>
            <w:tcW w:w="9350" w:type="dxa"/>
          </w:tcPr>
          <w:p w:rsidR="00AB0692" w:rsidRDefault="00AB0692" w:rsidP="00916A72">
            <w:r>
              <w:t xml:space="preserve">Father’s Name:                                                              </w:t>
            </w:r>
          </w:p>
        </w:tc>
      </w:tr>
      <w:tr w:rsidR="00AB0692" w:rsidTr="00916A72">
        <w:tc>
          <w:tcPr>
            <w:tcW w:w="9350" w:type="dxa"/>
          </w:tcPr>
          <w:p w:rsidR="00AB0692" w:rsidRDefault="00AB0692" w:rsidP="00916A72">
            <w:r>
              <w:t>Father’s Number:                                                Is this a cell Phone?   Y    N         Text Notification?     Y    N</w:t>
            </w:r>
          </w:p>
        </w:tc>
      </w:tr>
      <w:tr w:rsidR="00AB0692" w:rsidTr="00916A72">
        <w:tc>
          <w:tcPr>
            <w:tcW w:w="9350" w:type="dxa"/>
          </w:tcPr>
          <w:p w:rsidR="00AB0692" w:rsidRDefault="00AB0692" w:rsidP="00916A72">
            <w:r>
              <w:t>Email</w:t>
            </w:r>
          </w:p>
        </w:tc>
      </w:tr>
      <w:tr w:rsidR="00AB0692" w:rsidTr="00916A72">
        <w:tc>
          <w:tcPr>
            <w:tcW w:w="9350" w:type="dxa"/>
          </w:tcPr>
          <w:p w:rsidR="00AB0692" w:rsidRDefault="00AB0692" w:rsidP="00916A72">
            <w:r>
              <w:t xml:space="preserve">Mother’s Name:                                                              </w:t>
            </w:r>
          </w:p>
        </w:tc>
      </w:tr>
      <w:tr w:rsidR="00AB0692" w:rsidTr="00916A72">
        <w:tc>
          <w:tcPr>
            <w:tcW w:w="9350" w:type="dxa"/>
          </w:tcPr>
          <w:p w:rsidR="00AB0692" w:rsidRDefault="00AB0692" w:rsidP="00916A72">
            <w:r>
              <w:t>Mother’s Number:                                                Is this a cell Phone?   Y    N         Text Notification?     Y    N</w:t>
            </w:r>
          </w:p>
        </w:tc>
      </w:tr>
      <w:tr w:rsidR="00AB0692" w:rsidTr="00916A72">
        <w:tc>
          <w:tcPr>
            <w:tcW w:w="9350" w:type="dxa"/>
          </w:tcPr>
          <w:p w:rsidR="00AB0692" w:rsidRDefault="00AB0692" w:rsidP="00916A72">
            <w:r>
              <w:t>Email</w:t>
            </w:r>
          </w:p>
        </w:tc>
      </w:tr>
    </w:tbl>
    <w:p w:rsidR="00AB0692" w:rsidRDefault="00AB0692" w:rsidP="00AB0692">
      <w:pPr>
        <w:rPr>
          <w:b/>
        </w:rPr>
      </w:pPr>
    </w:p>
    <w:p w:rsidR="00AB0692" w:rsidRPr="002940F5" w:rsidRDefault="00AB0692" w:rsidP="00AB0692">
      <w:pPr>
        <w:rPr>
          <w:b/>
        </w:rPr>
      </w:pPr>
      <w:r w:rsidRPr="002940F5">
        <w:rPr>
          <w:b/>
        </w:rPr>
        <w:t>EMERGENCY CONTACT INFORMATION</w:t>
      </w:r>
    </w:p>
    <w:p w:rsidR="00AB0692" w:rsidRDefault="00AB0692" w:rsidP="00AB0692">
      <w:r w:rsidRPr="003871B9">
        <w:t>The emergency contact will be called after an attempt has been made to contact listed parents.</w:t>
      </w:r>
    </w:p>
    <w:tbl>
      <w:tblPr>
        <w:tblStyle w:val="TableGrid"/>
        <w:tblW w:w="0" w:type="auto"/>
        <w:tblLook w:val="04A0" w:firstRow="1" w:lastRow="0" w:firstColumn="1" w:lastColumn="0" w:noHBand="0" w:noVBand="1"/>
      </w:tblPr>
      <w:tblGrid>
        <w:gridCol w:w="9350"/>
      </w:tblGrid>
      <w:tr w:rsidR="00AB0692" w:rsidTr="00916A72">
        <w:tc>
          <w:tcPr>
            <w:tcW w:w="9350" w:type="dxa"/>
          </w:tcPr>
          <w:p w:rsidR="00AB0692" w:rsidRDefault="00AB0692" w:rsidP="00916A72">
            <w:r>
              <w:t>Contact Name:                                                                                 Relationship:</w:t>
            </w:r>
          </w:p>
        </w:tc>
      </w:tr>
      <w:tr w:rsidR="00AB0692" w:rsidTr="00916A72">
        <w:tc>
          <w:tcPr>
            <w:tcW w:w="9350" w:type="dxa"/>
          </w:tcPr>
          <w:p w:rsidR="00AB0692" w:rsidRDefault="00AB0692" w:rsidP="00916A72">
            <w:r>
              <w:t>Contact Number:</w:t>
            </w:r>
          </w:p>
        </w:tc>
      </w:tr>
    </w:tbl>
    <w:p w:rsidR="00AB0692" w:rsidRDefault="00AB0692" w:rsidP="00AB0692">
      <w:pPr>
        <w:rPr>
          <w:b/>
        </w:rPr>
      </w:pPr>
    </w:p>
    <w:p w:rsidR="00AB0692" w:rsidRPr="002940F5" w:rsidRDefault="00AB0692" w:rsidP="00AB0692">
      <w:pPr>
        <w:rPr>
          <w:b/>
        </w:rPr>
      </w:pPr>
      <w:r w:rsidRPr="002940F5">
        <w:rPr>
          <w:b/>
        </w:rPr>
        <w:t xml:space="preserve">MEDICAL INFORMATION  </w:t>
      </w:r>
    </w:p>
    <w:p w:rsidR="00AB0692" w:rsidRDefault="00AB0692" w:rsidP="00AB0692">
      <w:r w:rsidRPr="003871B9">
        <w:t>Please list all medication allergies:</w:t>
      </w:r>
    </w:p>
    <w:p w:rsidR="00AB0692" w:rsidRDefault="00AB0692" w:rsidP="00AB0692">
      <w:r>
        <w:t>Allergies to bee stings, food, etc.?  If so, please list:</w:t>
      </w:r>
    </w:p>
    <w:tbl>
      <w:tblPr>
        <w:tblStyle w:val="TableGrid"/>
        <w:tblW w:w="0" w:type="auto"/>
        <w:tblLook w:val="04A0" w:firstRow="1" w:lastRow="0" w:firstColumn="1" w:lastColumn="0" w:noHBand="0" w:noVBand="1"/>
      </w:tblPr>
      <w:tblGrid>
        <w:gridCol w:w="9350"/>
      </w:tblGrid>
      <w:tr w:rsidR="00AB0692" w:rsidTr="00916A72">
        <w:tc>
          <w:tcPr>
            <w:tcW w:w="9350" w:type="dxa"/>
          </w:tcPr>
          <w:p w:rsidR="00AB0692" w:rsidRDefault="00AB0692" w:rsidP="00916A72">
            <w:r>
              <w:t>Physician Name:                                                                                 Number:</w:t>
            </w:r>
          </w:p>
        </w:tc>
      </w:tr>
    </w:tbl>
    <w:p w:rsidR="00AB0692" w:rsidRDefault="00AB0692" w:rsidP="00AB0692">
      <w:pPr>
        <w:rPr>
          <w:b/>
        </w:rPr>
      </w:pPr>
    </w:p>
    <w:p w:rsidR="00AB0692" w:rsidRPr="002940F5" w:rsidRDefault="00AB0692" w:rsidP="00AB0692">
      <w:r w:rsidRPr="002940F5">
        <w:rPr>
          <w:b/>
        </w:rPr>
        <w:t>SHIRTS:  CIRCLE PARTICIPANT SIZE</w:t>
      </w:r>
    </w:p>
    <w:p w:rsidR="00AB0692" w:rsidRPr="00567484" w:rsidRDefault="00AB0692" w:rsidP="00AB0692">
      <w:pPr>
        <w:rPr>
          <w:b/>
        </w:rPr>
      </w:pPr>
      <w:r w:rsidRPr="00567484">
        <w:rPr>
          <w:b/>
        </w:rPr>
        <w:t>YOUTH SIZES:</w:t>
      </w:r>
    </w:p>
    <w:p w:rsidR="00AB0692" w:rsidRDefault="00AB0692" w:rsidP="00AB0692">
      <w:r>
        <w:t xml:space="preserve">  EXTRA SMALL (2-4)</w:t>
      </w:r>
      <w:r w:rsidRPr="00567484">
        <w:t xml:space="preserve">   </w:t>
      </w:r>
      <w:r>
        <w:t xml:space="preserve">  </w:t>
      </w:r>
      <w:r w:rsidRPr="00567484">
        <w:t xml:space="preserve">   </w:t>
      </w:r>
      <w:r>
        <w:t>SMALL (6-8)       MEDIUM (10-12)    LARGE   (14-16)      EXTRA LARGE (18-20)</w:t>
      </w:r>
    </w:p>
    <w:p w:rsidR="00AB0692" w:rsidRDefault="00AB0692" w:rsidP="00AB0692">
      <w:r>
        <w:rPr>
          <w:b/>
        </w:rPr>
        <w:t>ADULT</w:t>
      </w:r>
      <w:r w:rsidRPr="00567484">
        <w:rPr>
          <w:b/>
        </w:rPr>
        <w:t xml:space="preserve"> SIZES:</w:t>
      </w:r>
      <w:r>
        <w:rPr>
          <w:b/>
        </w:rPr>
        <w:t xml:space="preserve">    </w:t>
      </w:r>
      <w:r>
        <w:t>SMALL     MEDIUM     LARGE     EXTRA LARGE</w:t>
      </w:r>
    </w:p>
    <w:p w:rsidR="00AB0692" w:rsidRPr="00567484" w:rsidRDefault="00AB0692" w:rsidP="00AB0692">
      <w:r>
        <w:t>Additional shirts may be ordered</w:t>
      </w:r>
      <w:r w:rsidR="001406CD">
        <w:t xml:space="preserve"> and are $15 each</w:t>
      </w:r>
      <w:r>
        <w:t xml:space="preserve">. Payment must accompany the registration.  </w:t>
      </w:r>
    </w:p>
    <w:tbl>
      <w:tblPr>
        <w:tblStyle w:val="TableGrid"/>
        <w:tblW w:w="0" w:type="auto"/>
        <w:tblLook w:val="04A0" w:firstRow="1" w:lastRow="0" w:firstColumn="1" w:lastColumn="0" w:noHBand="0" w:noVBand="1"/>
      </w:tblPr>
      <w:tblGrid>
        <w:gridCol w:w="1870"/>
        <w:gridCol w:w="1870"/>
        <w:gridCol w:w="1870"/>
        <w:gridCol w:w="1870"/>
        <w:gridCol w:w="1870"/>
      </w:tblGrid>
      <w:tr w:rsidR="00AB0692" w:rsidTr="00916A72">
        <w:tc>
          <w:tcPr>
            <w:tcW w:w="1870" w:type="dxa"/>
          </w:tcPr>
          <w:p w:rsidR="00AB0692" w:rsidRDefault="00AB0692" w:rsidP="00916A72">
            <w:r>
              <w:t>Youth ES:</w:t>
            </w:r>
          </w:p>
        </w:tc>
        <w:tc>
          <w:tcPr>
            <w:tcW w:w="1870" w:type="dxa"/>
          </w:tcPr>
          <w:p w:rsidR="00AB0692" w:rsidRDefault="00AB0692" w:rsidP="00916A72">
            <w:r>
              <w:t>Youth S:</w:t>
            </w:r>
          </w:p>
        </w:tc>
        <w:tc>
          <w:tcPr>
            <w:tcW w:w="1870" w:type="dxa"/>
          </w:tcPr>
          <w:p w:rsidR="00AB0692" w:rsidRDefault="00AB0692" w:rsidP="00916A72">
            <w:r>
              <w:t>Youth M:</w:t>
            </w:r>
          </w:p>
        </w:tc>
        <w:tc>
          <w:tcPr>
            <w:tcW w:w="1870" w:type="dxa"/>
          </w:tcPr>
          <w:p w:rsidR="00AB0692" w:rsidRDefault="00AB0692" w:rsidP="00916A72">
            <w:r>
              <w:t>Youth L:</w:t>
            </w:r>
          </w:p>
        </w:tc>
        <w:tc>
          <w:tcPr>
            <w:tcW w:w="1870" w:type="dxa"/>
          </w:tcPr>
          <w:p w:rsidR="00AB0692" w:rsidRDefault="00AB0692" w:rsidP="00916A72">
            <w:r>
              <w:t>Youth XL:</w:t>
            </w:r>
          </w:p>
        </w:tc>
      </w:tr>
      <w:tr w:rsidR="00AB0692" w:rsidTr="00916A72">
        <w:tc>
          <w:tcPr>
            <w:tcW w:w="1870" w:type="dxa"/>
          </w:tcPr>
          <w:p w:rsidR="00AB0692" w:rsidRDefault="00AB0692" w:rsidP="00916A72">
            <w:r>
              <w:t>Adult S:</w:t>
            </w:r>
          </w:p>
        </w:tc>
        <w:tc>
          <w:tcPr>
            <w:tcW w:w="1870" w:type="dxa"/>
          </w:tcPr>
          <w:p w:rsidR="00AB0692" w:rsidRDefault="00AB0692" w:rsidP="00916A72">
            <w:r>
              <w:t>Adult M:</w:t>
            </w:r>
          </w:p>
        </w:tc>
        <w:tc>
          <w:tcPr>
            <w:tcW w:w="1870" w:type="dxa"/>
          </w:tcPr>
          <w:p w:rsidR="00AB0692" w:rsidRDefault="00AB0692" w:rsidP="00916A72">
            <w:r>
              <w:t>Adult l:</w:t>
            </w:r>
          </w:p>
        </w:tc>
        <w:tc>
          <w:tcPr>
            <w:tcW w:w="1870" w:type="dxa"/>
          </w:tcPr>
          <w:p w:rsidR="00AB0692" w:rsidRDefault="00AB0692" w:rsidP="00916A72"/>
        </w:tc>
        <w:tc>
          <w:tcPr>
            <w:tcW w:w="1870" w:type="dxa"/>
          </w:tcPr>
          <w:p w:rsidR="00AB0692" w:rsidRDefault="00AB0692" w:rsidP="00916A72"/>
        </w:tc>
      </w:tr>
    </w:tbl>
    <w:p w:rsidR="00AB0692" w:rsidRDefault="00AB0692" w:rsidP="00AB0692">
      <w:pPr>
        <w:jc w:val="center"/>
        <w:rPr>
          <w:b/>
        </w:rPr>
      </w:pPr>
      <w:r w:rsidRPr="002940F5">
        <w:rPr>
          <w:rFonts w:cstheme="minorHAnsi"/>
          <w:b/>
          <w:color w:val="4F4F4F"/>
        </w:rPr>
        <w:t>NO SHIRTS will b</w:t>
      </w:r>
      <w:r w:rsidR="001406CD">
        <w:rPr>
          <w:rFonts w:cstheme="minorHAnsi"/>
          <w:b/>
          <w:color w:val="4F4F4F"/>
        </w:rPr>
        <w:t xml:space="preserve">e ordered </w:t>
      </w:r>
      <w:r w:rsidRPr="002940F5">
        <w:rPr>
          <w:rFonts w:cstheme="minorHAnsi"/>
          <w:b/>
          <w:color w:val="4F4F4F"/>
        </w:rPr>
        <w:t xml:space="preserve">after </w:t>
      </w:r>
      <w:r w:rsidR="001406CD">
        <w:rPr>
          <w:rFonts w:cstheme="minorHAnsi"/>
          <w:b/>
          <w:color w:val="4F4F4F"/>
        </w:rPr>
        <w:t>September 6</w:t>
      </w:r>
      <w:r w:rsidRPr="002940F5">
        <w:rPr>
          <w:rFonts w:cstheme="minorHAnsi"/>
          <w:b/>
          <w:color w:val="4F4F4F"/>
        </w:rPr>
        <w:t>th at 3 p.m</w:t>
      </w:r>
      <w:r>
        <w:rPr>
          <w:rFonts w:ascii="Source Sans Pro" w:hAnsi="Source Sans Pro"/>
          <w:color w:val="4F4F4F"/>
        </w:rPr>
        <w:t>.</w:t>
      </w:r>
    </w:p>
    <w:p w:rsidR="00AB0692" w:rsidRPr="002940F5" w:rsidRDefault="00AB0692" w:rsidP="00AB0692">
      <w:pPr>
        <w:jc w:val="center"/>
        <w:rPr>
          <w:b/>
        </w:rPr>
      </w:pPr>
      <w:r w:rsidRPr="002940F5">
        <w:rPr>
          <w:b/>
        </w:rPr>
        <w:t>Make selections carefully.  We will not have extra shirts for exchanges, trade or purchase.</w:t>
      </w:r>
    </w:p>
    <w:p w:rsidR="00AB0692" w:rsidRDefault="00AB0692" w:rsidP="00AB0692">
      <w:pPr>
        <w:rPr>
          <w:b/>
        </w:rPr>
      </w:pPr>
    </w:p>
    <w:p w:rsidR="00AB0692" w:rsidRDefault="00AB0692" w:rsidP="00AB0692">
      <w:pPr>
        <w:jc w:val="right"/>
        <w:rPr>
          <w:b/>
        </w:rPr>
      </w:pPr>
      <w:r>
        <w:rPr>
          <w:b/>
        </w:rPr>
        <w:t>Continued on back.</w:t>
      </w:r>
    </w:p>
    <w:p w:rsidR="00AB0692" w:rsidRDefault="00AB0692" w:rsidP="00AB0692">
      <w:pPr>
        <w:rPr>
          <w:b/>
        </w:rPr>
      </w:pPr>
    </w:p>
    <w:p w:rsidR="00AB0692" w:rsidRDefault="00AB0692" w:rsidP="00AB0692">
      <w:r>
        <w:rPr>
          <w:b/>
        </w:rPr>
        <w:lastRenderedPageBreak/>
        <w:t>WAIVER</w:t>
      </w:r>
      <w:r>
        <w:t xml:space="preserve"> </w:t>
      </w:r>
    </w:p>
    <w:p w:rsidR="00AB0692" w:rsidRDefault="00AB0692" w:rsidP="00AB0692">
      <w:pPr>
        <w:rPr>
          <w:rFonts w:cstheme="minorHAnsi"/>
          <w:color w:val="4F4F4F"/>
        </w:rPr>
      </w:pPr>
      <w:r w:rsidRPr="002940F5">
        <w:rPr>
          <w:rFonts w:cstheme="minorHAnsi"/>
          <w:color w:val="4F4F4F"/>
        </w:rPr>
        <w:t>I do hereby, fully release and forever discharge the City of Chester, including their officials, agents, volunteers, employees, and sponsors from any and all claims for injuries, damages or loss that my minor child/ward or I may have, or which may accrue to me or my minor child/ward and arising out of, connected with, or in any way associated with this program/activity.</w:t>
      </w:r>
    </w:p>
    <w:tbl>
      <w:tblPr>
        <w:tblStyle w:val="TableGrid"/>
        <w:tblW w:w="0" w:type="auto"/>
        <w:tblLook w:val="04A0" w:firstRow="1" w:lastRow="0" w:firstColumn="1" w:lastColumn="0" w:noHBand="0" w:noVBand="1"/>
      </w:tblPr>
      <w:tblGrid>
        <w:gridCol w:w="9350"/>
      </w:tblGrid>
      <w:tr w:rsidR="00AB0692" w:rsidTr="00916A72">
        <w:tc>
          <w:tcPr>
            <w:tcW w:w="9350" w:type="dxa"/>
          </w:tcPr>
          <w:p w:rsidR="00AB0692" w:rsidRDefault="00AB0692" w:rsidP="00916A72">
            <w:pPr>
              <w:rPr>
                <w:rFonts w:cstheme="minorHAnsi"/>
              </w:rPr>
            </w:pPr>
            <w:r>
              <w:rPr>
                <w:rFonts w:cstheme="minorHAnsi"/>
              </w:rPr>
              <w:t>Printed Name:</w:t>
            </w:r>
          </w:p>
        </w:tc>
      </w:tr>
      <w:tr w:rsidR="00AB0692" w:rsidTr="00916A72">
        <w:tc>
          <w:tcPr>
            <w:tcW w:w="9350" w:type="dxa"/>
          </w:tcPr>
          <w:p w:rsidR="00AB0692" w:rsidRDefault="00AB0692" w:rsidP="00916A72">
            <w:pPr>
              <w:rPr>
                <w:rFonts w:cstheme="minorHAnsi"/>
              </w:rPr>
            </w:pPr>
            <w:r>
              <w:rPr>
                <w:rFonts w:cstheme="minorHAnsi"/>
              </w:rPr>
              <w:t>Relationship to Participant:</w:t>
            </w:r>
          </w:p>
        </w:tc>
      </w:tr>
      <w:tr w:rsidR="00AB0692" w:rsidTr="00916A72">
        <w:tc>
          <w:tcPr>
            <w:tcW w:w="9350" w:type="dxa"/>
          </w:tcPr>
          <w:p w:rsidR="00AB0692" w:rsidRDefault="00AB0692" w:rsidP="00916A72">
            <w:pPr>
              <w:rPr>
                <w:rFonts w:cstheme="minorHAnsi"/>
              </w:rPr>
            </w:pPr>
            <w:r>
              <w:rPr>
                <w:rFonts w:cstheme="minorHAnsi"/>
              </w:rPr>
              <w:t>Signature of Parent or Guardian:                                                                                         Date:</w:t>
            </w:r>
          </w:p>
        </w:tc>
      </w:tr>
    </w:tbl>
    <w:p w:rsidR="00AB0692" w:rsidRDefault="00AB0692" w:rsidP="00AB0692">
      <w:pPr>
        <w:rPr>
          <w:rFonts w:cstheme="minorHAnsi"/>
        </w:rPr>
      </w:pPr>
    </w:p>
    <w:p w:rsidR="00AB0692" w:rsidRDefault="00AB0692" w:rsidP="00AB0692">
      <w:pPr>
        <w:rPr>
          <w:rFonts w:cstheme="minorHAnsi"/>
        </w:rPr>
      </w:pPr>
    </w:p>
    <w:p w:rsidR="00AB0692" w:rsidRPr="002940F5" w:rsidRDefault="00AB0692" w:rsidP="00AB0692">
      <w:pPr>
        <w:jc w:val="center"/>
        <w:rPr>
          <w:rFonts w:cstheme="minorHAnsi"/>
          <w:b/>
          <w:sz w:val="28"/>
          <w:szCs w:val="28"/>
        </w:rPr>
      </w:pPr>
      <w:r w:rsidRPr="002940F5">
        <w:rPr>
          <w:rFonts w:cstheme="minorHAnsi"/>
          <w:b/>
          <w:sz w:val="28"/>
          <w:szCs w:val="28"/>
        </w:rPr>
        <w:t>TURN IN REGISTRATION AT CITY HALL, 1330 SWANWICK STREET.</w:t>
      </w:r>
    </w:p>
    <w:p w:rsidR="00AB0692" w:rsidRDefault="00AB0692" w:rsidP="00AB0692">
      <w:pPr>
        <w:rPr>
          <w:rFonts w:cstheme="minorHAnsi"/>
        </w:rPr>
      </w:pPr>
    </w:p>
    <w:p w:rsidR="00AB0692" w:rsidRDefault="00AB0692" w:rsidP="00AB0692">
      <w:pPr>
        <w:rPr>
          <w:rFonts w:cstheme="minorHAnsi"/>
        </w:rPr>
      </w:pPr>
    </w:p>
    <w:p w:rsidR="00AB0692" w:rsidRDefault="00AB0692" w:rsidP="00AB0692">
      <w:pPr>
        <w:rPr>
          <w:rFonts w:cstheme="minorHAnsi"/>
        </w:rPr>
      </w:pPr>
      <w:r>
        <w:rPr>
          <w:rFonts w:cstheme="minorHAnsi"/>
        </w:rPr>
        <w:t>~~~~~~~~~~~~~~~~~~~~~~~~~~~~DO NOT WRITE BELOW THIS LINE~~~~~~~~~~~~~~~~~~~~~~~~~~~~~~</w:t>
      </w:r>
    </w:p>
    <w:p w:rsidR="00AB0692" w:rsidRPr="002940F5" w:rsidRDefault="00AB0692" w:rsidP="00AB0692">
      <w:pPr>
        <w:rPr>
          <w:rFonts w:cstheme="minorHAnsi"/>
        </w:rPr>
      </w:pPr>
    </w:p>
    <w:tbl>
      <w:tblPr>
        <w:tblStyle w:val="TableGrid"/>
        <w:tblW w:w="0" w:type="auto"/>
        <w:tblLook w:val="04A0" w:firstRow="1" w:lastRow="0" w:firstColumn="1" w:lastColumn="0" w:noHBand="0" w:noVBand="1"/>
      </w:tblPr>
      <w:tblGrid>
        <w:gridCol w:w="1870"/>
        <w:gridCol w:w="1870"/>
        <w:gridCol w:w="1870"/>
        <w:gridCol w:w="1870"/>
        <w:gridCol w:w="1870"/>
      </w:tblGrid>
      <w:tr w:rsidR="00AB0692" w:rsidTr="00916A72">
        <w:tc>
          <w:tcPr>
            <w:tcW w:w="1870" w:type="dxa"/>
          </w:tcPr>
          <w:p w:rsidR="00AB0692" w:rsidRDefault="00AB0692" w:rsidP="00916A72">
            <w:pPr>
              <w:jc w:val="center"/>
            </w:pPr>
            <w:r>
              <w:t>Cash</w:t>
            </w:r>
          </w:p>
        </w:tc>
        <w:tc>
          <w:tcPr>
            <w:tcW w:w="1870" w:type="dxa"/>
          </w:tcPr>
          <w:p w:rsidR="00AB0692" w:rsidRDefault="00AB0692" w:rsidP="00916A72">
            <w:pPr>
              <w:jc w:val="center"/>
            </w:pPr>
            <w:r>
              <w:t>Check</w:t>
            </w:r>
          </w:p>
        </w:tc>
        <w:tc>
          <w:tcPr>
            <w:tcW w:w="1870" w:type="dxa"/>
          </w:tcPr>
          <w:p w:rsidR="00AB0692" w:rsidRDefault="00AB0692" w:rsidP="00916A72">
            <w:pPr>
              <w:jc w:val="center"/>
            </w:pPr>
            <w:r>
              <w:t>Amount</w:t>
            </w:r>
          </w:p>
        </w:tc>
        <w:tc>
          <w:tcPr>
            <w:tcW w:w="1870" w:type="dxa"/>
          </w:tcPr>
          <w:p w:rsidR="00AB0692" w:rsidRDefault="00AB0692" w:rsidP="00916A72">
            <w:pPr>
              <w:jc w:val="center"/>
            </w:pPr>
            <w:r>
              <w:t>Grade</w:t>
            </w:r>
          </w:p>
        </w:tc>
        <w:tc>
          <w:tcPr>
            <w:tcW w:w="1870" w:type="dxa"/>
          </w:tcPr>
          <w:p w:rsidR="00AB0692" w:rsidRDefault="00AB0692" w:rsidP="00916A72">
            <w:pPr>
              <w:jc w:val="center"/>
            </w:pPr>
            <w:r>
              <w:t>Received</w:t>
            </w:r>
          </w:p>
        </w:tc>
      </w:tr>
      <w:tr w:rsidR="00AB0692" w:rsidTr="00916A72">
        <w:tc>
          <w:tcPr>
            <w:tcW w:w="1870" w:type="dxa"/>
          </w:tcPr>
          <w:p w:rsidR="00AB0692" w:rsidRDefault="00AB0692" w:rsidP="00916A72"/>
        </w:tc>
        <w:tc>
          <w:tcPr>
            <w:tcW w:w="1870" w:type="dxa"/>
          </w:tcPr>
          <w:p w:rsidR="00AB0692" w:rsidRDefault="00AB0692" w:rsidP="00916A72"/>
        </w:tc>
        <w:tc>
          <w:tcPr>
            <w:tcW w:w="1870" w:type="dxa"/>
          </w:tcPr>
          <w:p w:rsidR="00AB0692" w:rsidRDefault="00AB0692" w:rsidP="00916A72"/>
        </w:tc>
        <w:tc>
          <w:tcPr>
            <w:tcW w:w="1870" w:type="dxa"/>
          </w:tcPr>
          <w:p w:rsidR="00AB0692" w:rsidRDefault="00AB0692" w:rsidP="00916A72"/>
        </w:tc>
        <w:tc>
          <w:tcPr>
            <w:tcW w:w="1870" w:type="dxa"/>
          </w:tcPr>
          <w:p w:rsidR="00AB0692" w:rsidRDefault="00AB0692" w:rsidP="00916A72"/>
        </w:tc>
      </w:tr>
    </w:tbl>
    <w:p w:rsidR="00AB0692" w:rsidRDefault="00AB0692" w:rsidP="00AB0692"/>
    <w:p w:rsidR="00AB0692" w:rsidRDefault="00AB0692" w:rsidP="00AB0692">
      <w:r>
        <w:br w:type="page"/>
      </w:r>
    </w:p>
    <w:p w:rsidR="00EF4A1B" w:rsidRDefault="00EF4A1B" w:rsidP="00AB0692">
      <w:pPr>
        <w:jc w:val="center"/>
        <w:rPr>
          <w:noProof/>
          <w:sz w:val="48"/>
          <w:szCs w:val="48"/>
        </w:rPr>
      </w:pPr>
      <w:r>
        <w:rPr>
          <w:rFonts w:ascii="Times New Roman" w:hAnsi="Times New Roman" w:cs="Times New Roman"/>
          <w:noProof/>
          <w:sz w:val="24"/>
          <w:szCs w:val="24"/>
        </w:rPr>
        <w:lastRenderedPageBreak/>
        <w:drawing>
          <wp:anchor distT="36576" distB="36576" distL="36576" distR="36576" simplePos="0" relativeHeight="251661312" behindDoc="0" locked="0" layoutInCell="1" allowOverlap="1">
            <wp:simplePos x="0" y="0"/>
            <wp:positionH relativeFrom="column">
              <wp:posOffset>3596640</wp:posOffset>
            </wp:positionH>
            <wp:positionV relativeFrom="paragraph">
              <wp:posOffset>-68580</wp:posOffset>
            </wp:positionV>
            <wp:extent cx="1188720" cy="1188720"/>
            <wp:effectExtent l="57150" t="57150" r="68580" b="68580"/>
            <wp:wrapNone/>
            <wp:docPr id="7" name="Picture 7" descr="istockphoto-873558572-612x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tockphoto-873558572-612x612[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58519">
                      <a:off x="0" y="0"/>
                      <a:ext cx="1188720" cy="118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simplePos x="0" y="0"/>
                <wp:positionH relativeFrom="column">
                  <wp:posOffset>1173480</wp:posOffset>
                </wp:positionH>
                <wp:positionV relativeFrom="paragraph">
                  <wp:posOffset>365760</wp:posOffset>
                </wp:positionV>
                <wp:extent cx="1623060" cy="44958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449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4A1B" w:rsidRPr="00EF4A1B" w:rsidRDefault="00EF4A1B" w:rsidP="00EF4A1B">
                            <w:pPr>
                              <w:widowControl w:val="0"/>
                              <w:rPr>
                                <w:rFonts w:ascii="Brush Script MT" w:hAnsi="Brush Script MT"/>
                                <w:b/>
                                <w:bCs/>
                                <w:sz w:val="50"/>
                                <w:szCs w:val="50"/>
                              </w:rPr>
                            </w:pPr>
                            <w:r w:rsidRPr="00EF4A1B">
                              <w:rPr>
                                <w:rFonts w:ascii="Brush Script MT" w:hAnsi="Brush Script MT"/>
                                <w:b/>
                                <w:bCs/>
                                <w:sz w:val="50"/>
                                <w:szCs w:val="50"/>
                              </w:rPr>
                              <w:t>Fall Soccer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2.4pt;margin-top:28.8pt;width:127.8pt;height:35.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" filled="f" fillcolor="#5b9bd5" stroked="f" strokecolor="black [0]" strokeweight="2pt">
                <v:textbox inset="2.88pt,2.88pt,2.88pt,2.88pt">
                  <w:txbxContent>
                    <w:p w:rsidR="00EF4A1B" w:rsidRPr="00EF4A1B" w:rsidRDefault="00EF4A1B" w:rsidP="00EF4A1B">
                      <w:pPr>
                        <w:widowControl w:val="0"/>
                        <w:rPr>
                          <w:rFonts w:ascii="Brush Script MT" w:hAnsi="Brush Script MT"/>
                          <w:b/>
                          <w:bCs/>
                          <w:sz w:val="50"/>
                          <w:szCs w:val="50"/>
                        </w:rPr>
                      </w:pPr>
                      <w:r w:rsidRPr="00EF4A1B">
                        <w:rPr>
                          <w:rFonts w:ascii="Brush Script MT" w:hAnsi="Brush Script MT"/>
                          <w:b/>
                          <w:bCs/>
                          <w:sz w:val="50"/>
                          <w:szCs w:val="50"/>
                        </w:rPr>
                        <w:t>Fall Soccer</w:t>
                      </w:r>
                    </w:p>
                  </w:txbxContent>
                </v:textbox>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simplePos x="0" y="0"/>
                <wp:positionH relativeFrom="column">
                  <wp:posOffset>0</wp:posOffset>
                </wp:positionH>
                <wp:positionV relativeFrom="paragraph">
                  <wp:posOffset>40640</wp:posOffset>
                </wp:positionV>
                <wp:extent cx="6679565" cy="769620"/>
                <wp:effectExtent l="127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9565" cy="7696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4A1B" w:rsidRPr="00EF4A1B" w:rsidRDefault="00EF4A1B" w:rsidP="00EF4A1B">
                            <w:pPr>
                              <w:widowControl w:val="0"/>
                              <w:rPr>
                                <w:rFonts w:ascii="Impact" w:hAnsi="Impact"/>
                                <w:sz w:val="40"/>
                                <w:szCs w:val="40"/>
                                <w:u w:val="single"/>
                              </w:rPr>
                            </w:pPr>
                            <w:r w:rsidRPr="00EF4A1B">
                              <w:rPr>
                                <w:rFonts w:ascii="Impact" w:hAnsi="Impact"/>
                                <w:sz w:val="40"/>
                                <w:szCs w:val="40"/>
                                <w:u w:val="single"/>
                              </w:rPr>
                              <w:t>Chester Parks &amp; Recreation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3.2pt;width:525.95pt;height:60.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" filled="f" fillcolor="#5b9bd5" stroked="f" strokecolor="black [0]" strokeweight="2pt">
                <v:textbox inset="2.88pt,2.88pt,2.88pt,2.88pt">
                  <w:txbxContent>
                    <w:p w:rsidR="00EF4A1B" w:rsidRPr="00EF4A1B" w:rsidRDefault="00EF4A1B" w:rsidP="00EF4A1B">
                      <w:pPr>
                        <w:widowControl w:val="0"/>
                        <w:rPr>
                          <w:rFonts w:ascii="Impact" w:hAnsi="Impact"/>
                          <w:sz w:val="40"/>
                          <w:szCs w:val="40"/>
                          <w:u w:val="single"/>
                        </w:rPr>
                      </w:pPr>
                      <w:r w:rsidRPr="00EF4A1B">
                        <w:rPr>
                          <w:rFonts w:ascii="Impact" w:hAnsi="Impact"/>
                          <w:sz w:val="40"/>
                          <w:szCs w:val="40"/>
                          <w:u w:val="single"/>
                        </w:rPr>
                        <w:t>Chester Parks &amp; Recreation</w:t>
                      </w:r>
                    </w:p>
                  </w:txbxContent>
                </v:textbox>
              </v:shape>
            </w:pict>
          </mc:Fallback>
        </mc:AlternateContent>
      </w:r>
    </w:p>
    <w:p w:rsidR="00EF4A1B" w:rsidRDefault="00EF4A1B" w:rsidP="00AB0692">
      <w:pPr>
        <w:jc w:val="center"/>
        <w:rPr>
          <w:noProof/>
          <w:sz w:val="48"/>
          <w:szCs w:val="48"/>
        </w:rPr>
      </w:pPr>
      <w:r>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2065020</wp:posOffset>
                </wp:positionH>
                <wp:positionV relativeFrom="paragraph">
                  <wp:posOffset>167640</wp:posOffset>
                </wp:positionV>
                <wp:extent cx="1089660" cy="4038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4038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4A1B" w:rsidRPr="00EF4A1B" w:rsidRDefault="00EF4A1B" w:rsidP="00EF4A1B">
                            <w:pPr>
                              <w:widowControl w:val="0"/>
                              <w:rPr>
                                <w:rFonts w:ascii="Impact" w:hAnsi="Impact"/>
                                <w:bCs/>
                                <w:sz w:val="40"/>
                                <w:szCs w:val="40"/>
                              </w:rPr>
                            </w:pPr>
                            <w:r w:rsidRPr="00EF4A1B">
                              <w:rPr>
                                <w:rFonts w:ascii="Impact" w:hAnsi="Impact"/>
                                <w:bCs/>
                                <w:sz w:val="40"/>
                                <w:szCs w:val="40"/>
                              </w:rPr>
                              <w:t>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62.6pt;margin-top:13.2pt;width:85.8pt;height:31.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" filled="f" fillcolor="#5b9bd5" stroked="f" strokecolor="black [0]" strokeweight="2pt">
                <v:textbox inset="2.88pt,2.88pt,2.88pt,2.88pt">
                  <w:txbxContent>
                    <w:p w:rsidR="00EF4A1B" w:rsidRPr="00EF4A1B" w:rsidRDefault="00EF4A1B" w:rsidP="00EF4A1B">
                      <w:pPr>
                        <w:widowControl w:val="0"/>
                        <w:rPr>
                          <w:rFonts w:ascii="Impact" w:hAnsi="Impact"/>
                          <w:bCs/>
                          <w:sz w:val="40"/>
                          <w:szCs w:val="40"/>
                        </w:rPr>
                      </w:pPr>
                      <w:r w:rsidRPr="00EF4A1B">
                        <w:rPr>
                          <w:rFonts w:ascii="Impact" w:hAnsi="Impact"/>
                          <w:bCs/>
                          <w:sz w:val="40"/>
                          <w:szCs w:val="40"/>
                        </w:rPr>
                        <w:t>2019</w:t>
                      </w:r>
                    </w:p>
                  </w:txbxContent>
                </v:textbox>
              </v:shape>
            </w:pict>
          </mc:Fallback>
        </mc:AlternateContent>
      </w:r>
    </w:p>
    <w:p w:rsidR="00AB0692" w:rsidRPr="00B674D6" w:rsidRDefault="00AB0692" w:rsidP="00AB0692">
      <w:pPr>
        <w:rPr>
          <w:sz w:val="24"/>
          <w:szCs w:val="24"/>
        </w:rPr>
      </w:pPr>
    </w:p>
    <w:p w:rsidR="00AB0692" w:rsidRPr="00B674D6" w:rsidRDefault="00AB0692" w:rsidP="00AB0692">
      <w:pPr>
        <w:pStyle w:val="NormalWeb"/>
        <w:spacing w:before="0" w:beforeAutospacing="0" w:after="225" w:afterAutospacing="0"/>
        <w:jc w:val="center"/>
        <w:rPr>
          <w:rFonts w:asciiTheme="minorHAnsi" w:hAnsiTheme="minorHAnsi" w:cstheme="minorHAnsi"/>
          <w:b/>
        </w:rPr>
      </w:pPr>
      <w:r w:rsidRPr="00B674D6">
        <w:rPr>
          <w:rFonts w:asciiTheme="minorHAnsi" w:hAnsiTheme="minorHAnsi" w:cstheme="minorHAnsi"/>
          <w:b/>
        </w:rPr>
        <w:t xml:space="preserve">Registration Dates:  </w:t>
      </w:r>
      <w:r w:rsidR="00EF4A1B" w:rsidRPr="00B674D6">
        <w:rPr>
          <w:rFonts w:asciiTheme="minorHAnsi" w:hAnsiTheme="minorHAnsi" w:cstheme="minorHAnsi"/>
          <w:b/>
        </w:rPr>
        <w:t>August 12-September 6, 2019</w:t>
      </w:r>
    </w:p>
    <w:p w:rsidR="00EF4A1B" w:rsidRPr="00B674D6" w:rsidRDefault="00EF4A1B" w:rsidP="00703438">
      <w:pPr>
        <w:pStyle w:val="NormalWeb"/>
        <w:spacing w:before="0" w:beforeAutospacing="0" w:after="0" w:afterAutospacing="0"/>
        <w:rPr>
          <w:rFonts w:ascii="&amp;quot" w:hAnsi="&amp;quot"/>
          <w:color w:val="4F4F4F"/>
        </w:rPr>
      </w:pPr>
      <w:r w:rsidRPr="00B674D6">
        <w:rPr>
          <w:rFonts w:ascii="&amp;quot" w:hAnsi="&amp;quot"/>
          <w:color w:val="4F4F4F"/>
        </w:rPr>
        <w:t xml:space="preserve">Early Registration Fee $25 (Must be received by September 6th at 3 pm to guarantee a shirt)    </w:t>
      </w:r>
      <w:r w:rsidR="00312A75" w:rsidRPr="00B674D6">
        <w:rPr>
          <w:rFonts w:ascii="&amp;quot" w:hAnsi="&amp;quot"/>
          <w:color w:val="4F4F4F"/>
        </w:rPr>
        <w:t>NO SHIRTS will be ordered after September 6</w:t>
      </w:r>
      <w:r w:rsidR="00312A75" w:rsidRPr="00B674D6">
        <w:rPr>
          <w:rFonts w:ascii="&amp;quot" w:hAnsi="&amp;quot"/>
          <w:color w:val="4F4F4F"/>
          <w:vertAlign w:val="superscript"/>
        </w:rPr>
        <w:t>th</w:t>
      </w:r>
      <w:r w:rsidR="00312A75" w:rsidRPr="00B674D6">
        <w:rPr>
          <w:rFonts w:ascii="&amp;quot" w:hAnsi="&amp;quot"/>
          <w:color w:val="4F4F4F"/>
        </w:rPr>
        <w:t xml:space="preserve"> at 3 p.m. </w:t>
      </w:r>
      <w:r w:rsidRPr="00B674D6">
        <w:rPr>
          <w:rFonts w:ascii="&amp;quot" w:hAnsi="&amp;quot"/>
          <w:color w:val="4F4F4F"/>
        </w:rPr>
        <w:t xml:space="preserve">Fee is $35 after this time.                                                                                                                                                             </w:t>
      </w:r>
      <w:r w:rsidRPr="00B674D6">
        <w:rPr>
          <w:rFonts w:ascii="&amp;quot" w:hAnsi="&amp;quot"/>
          <w:color w:val="4F4F4F"/>
        </w:rPr>
        <w:tab/>
      </w:r>
      <w:r w:rsidRPr="00B674D6">
        <w:rPr>
          <w:rFonts w:ascii="&amp;quot" w:hAnsi="&amp;quot"/>
          <w:b/>
          <w:color w:val="4F4F4F"/>
          <w:u w:val="single"/>
        </w:rPr>
        <w:t>Registration forms must be turned in at City Hall, 1330 Swanwick Street.</w:t>
      </w:r>
    </w:p>
    <w:p w:rsidR="00EF4A1B" w:rsidRPr="00B674D6" w:rsidRDefault="00EF4A1B" w:rsidP="00703438">
      <w:pPr>
        <w:pStyle w:val="NormalWeb"/>
        <w:spacing w:before="0" w:beforeAutospacing="0" w:after="0" w:afterAutospacing="0"/>
        <w:jc w:val="center"/>
        <w:rPr>
          <w:rFonts w:asciiTheme="minorHAnsi" w:hAnsiTheme="minorHAnsi" w:cstheme="minorHAnsi"/>
          <w:b/>
        </w:rPr>
      </w:pPr>
      <w:r w:rsidRPr="00B674D6">
        <w:rPr>
          <w:rFonts w:asciiTheme="minorHAnsi" w:hAnsiTheme="minorHAnsi" w:cstheme="minorHAnsi"/>
          <w:b/>
        </w:rPr>
        <w:t>Must be registered prior to September 15, 2019</w:t>
      </w:r>
    </w:p>
    <w:p w:rsidR="00AB0692" w:rsidRDefault="00EF4A1B" w:rsidP="00703438">
      <w:pPr>
        <w:pStyle w:val="NormalWeb"/>
        <w:spacing w:before="0" w:beforeAutospacing="0" w:after="0" w:afterAutospacing="0"/>
        <w:jc w:val="center"/>
        <w:rPr>
          <w:rFonts w:asciiTheme="minorHAnsi" w:hAnsiTheme="minorHAnsi" w:cstheme="minorHAnsi"/>
        </w:rPr>
      </w:pPr>
      <w:r w:rsidRPr="00B674D6">
        <w:rPr>
          <w:rFonts w:asciiTheme="minorHAnsi" w:hAnsiTheme="minorHAnsi" w:cstheme="minorHAnsi"/>
        </w:rPr>
        <w:t xml:space="preserve">Practices and games are held at the </w:t>
      </w:r>
      <w:r w:rsidR="00AB0692" w:rsidRPr="00B674D6">
        <w:rPr>
          <w:rFonts w:asciiTheme="minorHAnsi" w:hAnsiTheme="minorHAnsi" w:cstheme="minorHAnsi"/>
        </w:rPr>
        <w:t>Cohen Complex, Multi-Purpose Field</w:t>
      </w:r>
      <w:r w:rsidRPr="00B674D6">
        <w:rPr>
          <w:rFonts w:asciiTheme="minorHAnsi" w:hAnsiTheme="minorHAnsi" w:cstheme="minorHAnsi"/>
        </w:rPr>
        <w:t>.</w:t>
      </w:r>
    </w:p>
    <w:p w:rsidR="00703438" w:rsidRPr="00B674D6" w:rsidRDefault="00703438" w:rsidP="00703438">
      <w:pPr>
        <w:pStyle w:val="NormalWeb"/>
        <w:spacing w:before="0" w:beforeAutospacing="0" w:after="0" w:afterAutospacing="0"/>
        <w:jc w:val="center"/>
        <w:rPr>
          <w:rFonts w:asciiTheme="minorHAnsi" w:hAnsiTheme="minorHAnsi" w:cstheme="minorHAnsi"/>
        </w:rPr>
      </w:pPr>
    </w:p>
    <w:p w:rsidR="00AB0692" w:rsidRPr="00A34004" w:rsidRDefault="00A34004" w:rsidP="00703438">
      <w:pPr>
        <w:numPr>
          <w:ilvl w:val="0"/>
          <w:numId w:val="1"/>
        </w:numPr>
        <w:pBdr>
          <w:bottom w:val="single" w:sz="6" w:space="4" w:color="E9E8E8"/>
        </w:pBdr>
        <w:spacing w:after="0" w:line="240" w:lineRule="auto"/>
        <w:ind w:left="0"/>
        <w:outlineLvl w:val="2"/>
        <w:rPr>
          <w:rFonts w:ascii="&amp;quot" w:eastAsia="Times New Roman" w:hAnsi="&amp;quot" w:cs="Times New Roman"/>
          <w:sz w:val="24"/>
          <w:szCs w:val="24"/>
        </w:rPr>
      </w:pPr>
      <w:r w:rsidRPr="00A34004">
        <w:rPr>
          <w:rFonts w:ascii="&amp;quot" w:eastAsia="Times New Roman" w:hAnsi="&amp;quot" w:cs="Times New Roman"/>
          <w:sz w:val="24"/>
          <w:szCs w:val="24"/>
        </w:rPr>
        <w:t>REQUIRED</w:t>
      </w:r>
    </w:p>
    <w:p w:rsidR="00AB0692" w:rsidRDefault="00AB0692" w:rsidP="00703438">
      <w:pPr>
        <w:spacing w:after="0" w:line="240" w:lineRule="auto"/>
        <w:rPr>
          <w:rFonts w:ascii="&amp;quot" w:eastAsia="Times New Roman" w:hAnsi="&amp;quot" w:cs="Times New Roman"/>
          <w:b/>
          <w:color w:val="4F4F4F"/>
          <w:sz w:val="24"/>
          <w:szCs w:val="24"/>
        </w:rPr>
      </w:pPr>
      <w:r w:rsidRPr="00B674D6">
        <w:rPr>
          <w:rFonts w:ascii="&amp;quot" w:eastAsia="Times New Roman" w:hAnsi="&amp;quot" w:cs="Times New Roman"/>
          <w:color w:val="4F4F4F"/>
          <w:sz w:val="24"/>
          <w:szCs w:val="24"/>
        </w:rPr>
        <w:t xml:space="preserve">Each participant will need their own shin guards and soccer ball.  </w:t>
      </w:r>
      <w:r w:rsidRPr="00B674D6">
        <w:rPr>
          <w:rFonts w:ascii="&amp;quot" w:eastAsia="Times New Roman" w:hAnsi="&amp;quot" w:cs="Times New Roman"/>
          <w:b/>
          <w:color w:val="4F4F4F"/>
          <w:sz w:val="24"/>
          <w:szCs w:val="24"/>
        </w:rPr>
        <w:t>SHIN GUARDS ARE MANDATORY.</w:t>
      </w:r>
    </w:p>
    <w:p w:rsidR="00703438" w:rsidRPr="00B674D6" w:rsidRDefault="00703438" w:rsidP="00703438">
      <w:pPr>
        <w:spacing w:after="0" w:line="240" w:lineRule="auto"/>
        <w:rPr>
          <w:rFonts w:ascii="&amp;quot" w:eastAsia="Times New Roman" w:hAnsi="&amp;quot" w:cs="Times New Roman"/>
          <w:b/>
          <w:color w:val="4F4F4F"/>
          <w:sz w:val="24"/>
          <w:szCs w:val="24"/>
        </w:rPr>
      </w:pPr>
    </w:p>
    <w:p w:rsidR="00AB0692" w:rsidRPr="00A34004" w:rsidRDefault="00AB0692" w:rsidP="00703438">
      <w:pPr>
        <w:numPr>
          <w:ilvl w:val="0"/>
          <w:numId w:val="1"/>
        </w:numPr>
        <w:pBdr>
          <w:bottom w:val="single" w:sz="6" w:space="4" w:color="E9E8E8"/>
        </w:pBdr>
        <w:spacing w:after="0" w:line="240" w:lineRule="auto"/>
        <w:ind w:left="0"/>
        <w:outlineLvl w:val="2"/>
        <w:rPr>
          <w:rFonts w:ascii="&amp;quot" w:eastAsia="Times New Roman" w:hAnsi="&amp;quot" w:cs="Times New Roman"/>
          <w:sz w:val="24"/>
          <w:szCs w:val="24"/>
        </w:rPr>
      </w:pPr>
      <w:r w:rsidRPr="00A34004">
        <w:rPr>
          <w:rFonts w:ascii="&amp;quot" w:eastAsia="Times New Roman" w:hAnsi="&amp;quot" w:cs="Times New Roman"/>
          <w:sz w:val="24"/>
          <w:szCs w:val="24"/>
        </w:rPr>
        <w:t>DAYS AND TIMES</w:t>
      </w:r>
    </w:p>
    <w:p w:rsidR="00AB0692" w:rsidRPr="00B674D6" w:rsidRDefault="007B16C5" w:rsidP="00703438">
      <w:pPr>
        <w:spacing w:after="0" w:line="240" w:lineRule="auto"/>
        <w:rPr>
          <w:rFonts w:ascii="&amp;quot" w:eastAsia="Times New Roman" w:hAnsi="&amp;quot" w:cs="Times New Roman"/>
          <w:color w:val="4F4F4F"/>
          <w:sz w:val="24"/>
          <w:szCs w:val="24"/>
        </w:rPr>
      </w:pPr>
      <w:r w:rsidRPr="00B674D6">
        <w:rPr>
          <w:rFonts w:ascii="&amp;quot" w:eastAsia="Times New Roman" w:hAnsi="&amp;quot" w:cs="Times New Roman"/>
          <w:color w:val="4F4F4F"/>
          <w:sz w:val="24"/>
          <w:szCs w:val="24"/>
        </w:rPr>
        <w:t>A calendar with practice and game times is attached.</w:t>
      </w:r>
      <w:r w:rsidR="00B674D6">
        <w:rPr>
          <w:rFonts w:ascii="&amp;quot" w:eastAsia="Times New Roman" w:hAnsi="&amp;quot" w:cs="Times New Roman"/>
          <w:color w:val="4F4F4F"/>
          <w:sz w:val="24"/>
          <w:szCs w:val="24"/>
        </w:rPr>
        <w:t xml:space="preserve"> </w:t>
      </w:r>
      <w:r w:rsidR="00AB0692" w:rsidRPr="00B674D6">
        <w:rPr>
          <w:rFonts w:ascii="&amp;quot" w:eastAsia="Times New Roman" w:hAnsi="&amp;quot" w:cs="Times New Roman"/>
          <w:color w:val="4F4F4F"/>
          <w:sz w:val="24"/>
          <w:szCs w:val="24"/>
        </w:rPr>
        <w:t>Kindly arrive 10 minutes early and be ready at start time.</w:t>
      </w:r>
    </w:p>
    <w:p w:rsidR="006C2698" w:rsidRDefault="00AB0692" w:rsidP="00703438">
      <w:pPr>
        <w:spacing w:after="0" w:line="240" w:lineRule="auto"/>
        <w:rPr>
          <w:rFonts w:ascii="&amp;quot" w:eastAsia="Times New Roman" w:hAnsi="&amp;quot" w:cs="Times New Roman"/>
          <w:color w:val="4F4F4F"/>
          <w:sz w:val="24"/>
          <w:szCs w:val="24"/>
        </w:rPr>
      </w:pPr>
      <w:r w:rsidRPr="00B674D6">
        <w:rPr>
          <w:rFonts w:ascii="&amp;quot" w:eastAsia="Times New Roman" w:hAnsi="&amp;quot" w:cs="Times New Roman"/>
          <w:color w:val="4F4F4F"/>
          <w:sz w:val="24"/>
          <w:szCs w:val="24"/>
        </w:rPr>
        <w:t>There will be no reminders sent and no phone calls made prior to the first day.  MARK YOUR CALENDARS!</w:t>
      </w:r>
    </w:p>
    <w:p w:rsidR="00703438" w:rsidRPr="00B674D6" w:rsidRDefault="00703438" w:rsidP="00703438">
      <w:pPr>
        <w:spacing w:after="0" w:line="240" w:lineRule="auto"/>
        <w:rPr>
          <w:rFonts w:ascii="&amp;quot" w:eastAsia="Times New Roman" w:hAnsi="&amp;quot" w:cs="Times New Roman"/>
          <w:color w:val="4F4F4F"/>
          <w:sz w:val="24"/>
          <w:szCs w:val="24"/>
        </w:rPr>
      </w:pPr>
    </w:p>
    <w:p w:rsidR="00AB0692" w:rsidRDefault="00AB0692" w:rsidP="00703438">
      <w:pPr>
        <w:spacing w:after="0" w:line="240" w:lineRule="auto"/>
        <w:rPr>
          <w:rFonts w:ascii="&amp;quot" w:eastAsia="Times New Roman" w:hAnsi="&amp;quot" w:cs="Times New Roman"/>
          <w:color w:val="4F4F4F"/>
          <w:sz w:val="24"/>
          <w:szCs w:val="24"/>
        </w:rPr>
      </w:pPr>
      <w:r w:rsidRPr="00B674D6">
        <w:rPr>
          <w:rFonts w:ascii="&amp;quot" w:eastAsia="Times New Roman" w:hAnsi="&amp;quot" w:cs="Times New Roman"/>
          <w:color w:val="4F4F4F"/>
          <w:sz w:val="24"/>
          <w:szCs w:val="24"/>
        </w:rPr>
        <w:t>CANCELLATIONS</w:t>
      </w:r>
      <w:r w:rsidR="007B16C5" w:rsidRPr="00B674D6">
        <w:rPr>
          <w:rFonts w:ascii="&amp;quot" w:eastAsia="Times New Roman" w:hAnsi="&amp;quot" w:cs="Times New Roman"/>
          <w:color w:val="4F4F4F"/>
          <w:sz w:val="24"/>
          <w:szCs w:val="24"/>
        </w:rPr>
        <w:t xml:space="preserve"> &amp; ANNOUNCEMENTS</w:t>
      </w:r>
      <w:r w:rsidRPr="00B674D6">
        <w:rPr>
          <w:rFonts w:ascii="&amp;quot" w:eastAsia="Times New Roman" w:hAnsi="&amp;quot" w:cs="Times New Roman"/>
          <w:color w:val="4F4F4F"/>
          <w:sz w:val="24"/>
          <w:szCs w:val="24"/>
        </w:rPr>
        <w:t xml:space="preserve">:  </w:t>
      </w:r>
      <w:r w:rsidR="007B16C5" w:rsidRPr="00B674D6">
        <w:rPr>
          <w:rFonts w:ascii="&amp;quot" w:eastAsia="Times New Roman" w:hAnsi="&amp;quot" w:cs="Times New Roman"/>
          <w:color w:val="4F4F4F"/>
          <w:sz w:val="24"/>
          <w:szCs w:val="24"/>
        </w:rPr>
        <w:t xml:space="preserve">We are using the REMIND app for communications.  </w:t>
      </w:r>
      <w:r w:rsidR="006C2698" w:rsidRPr="00B674D6">
        <w:rPr>
          <w:rFonts w:ascii="&amp;quot" w:eastAsia="Times New Roman" w:hAnsi="&amp;quot" w:cs="Times New Roman"/>
          <w:color w:val="4F4F4F"/>
          <w:sz w:val="24"/>
          <w:szCs w:val="24"/>
        </w:rPr>
        <w:t>{See the instruction page attached}  If you choose not to use the app (it is free) a n</w:t>
      </w:r>
      <w:r w:rsidRPr="00B674D6">
        <w:rPr>
          <w:rFonts w:ascii="&amp;quot" w:eastAsia="Times New Roman" w:hAnsi="&amp;quot" w:cs="Times New Roman"/>
          <w:color w:val="4F4F4F"/>
          <w:sz w:val="24"/>
          <w:szCs w:val="24"/>
        </w:rPr>
        <w:t>otification will be posted on Facebook at: Chester</w:t>
      </w:r>
      <w:r w:rsidR="00B674D6" w:rsidRPr="00B674D6">
        <w:rPr>
          <w:rFonts w:ascii="&amp;quot" w:eastAsia="Times New Roman" w:hAnsi="&amp;quot" w:cs="Times New Roman"/>
          <w:color w:val="4F4F4F"/>
          <w:sz w:val="24"/>
          <w:szCs w:val="24"/>
        </w:rPr>
        <w:t>, Illinois Parks and Recreation @thehomeofpopeye.</w:t>
      </w:r>
    </w:p>
    <w:p w:rsidR="00703438" w:rsidRPr="00B674D6" w:rsidRDefault="00703438" w:rsidP="00703438">
      <w:pPr>
        <w:spacing w:after="0" w:line="240" w:lineRule="auto"/>
        <w:rPr>
          <w:rFonts w:ascii="&amp;quot" w:eastAsia="Times New Roman" w:hAnsi="&amp;quot" w:cs="Times New Roman"/>
          <w:color w:val="4F4F4F"/>
          <w:sz w:val="24"/>
          <w:szCs w:val="24"/>
        </w:rPr>
      </w:pPr>
    </w:p>
    <w:p w:rsidR="00AB0692" w:rsidRDefault="00AB0692" w:rsidP="00703438">
      <w:pPr>
        <w:spacing w:after="0" w:line="240" w:lineRule="auto"/>
        <w:jc w:val="center"/>
        <w:rPr>
          <w:rFonts w:ascii="&amp;quot" w:eastAsia="Times New Roman" w:hAnsi="&amp;quot" w:cs="Times New Roman"/>
          <w:color w:val="4F4F4F"/>
          <w:sz w:val="24"/>
          <w:szCs w:val="24"/>
        </w:rPr>
      </w:pPr>
      <w:r w:rsidRPr="00B674D6">
        <w:rPr>
          <w:rFonts w:ascii="&amp;quot" w:eastAsia="Times New Roman" w:hAnsi="&amp;quot" w:cs="Times New Roman"/>
          <w:color w:val="4F4F4F"/>
          <w:sz w:val="24"/>
          <w:szCs w:val="24"/>
        </w:rPr>
        <w:t xml:space="preserve">Contact 618-826-1430 or </w:t>
      </w:r>
      <w:hyperlink r:id="rId6" w:history="1">
        <w:r w:rsidRPr="00B674D6">
          <w:rPr>
            <w:rStyle w:val="Hyperlink"/>
            <w:rFonts w:ascii="&amp;quot" w:eastAsia="Times New Roman" w:hAnsi="&amp;quot" w:cs="Times New Roman"/>
            <w:sz w:val="24"/>
            <w:szCs w:val="24"/>
          </w:rPr>
          <w:t>chesterrecreation@chesterill.com</w:t>
        </w:r>
      </w:hyperlink>
      <w:r w:rsidRPr="00B674D6">
        <w:rPr>
          <w:rFonts w:ascii="&amp;quot" w:eastAsia="Times New Roman" w:hAnsi="&amp;quot" w:cs="Times New Roman"/>
          <w:color w:val="4F4F4F"/>
          <w:sz w:val="24"/>
          <w:szCs w:val="24"/>
        </w:rPr>
        <w:t xml:space="preserve"> for information.</w:t>
      </w:r>
    </w:p>
    <w:p w:rsidR="00703438" w:rsidRDefault="00703438" w:rsidP="00703438">
      <w:pPr>
        <w:spacing w:after="0" w:line="240" w:lineRule="auto"/>
        <w:jc w:val="center"/>
        <w:rPr>
          <w:rFonts w:ascii="&amp;quot" w:eastAsia="Times New Roman" w:hAnsi="&amp;quot" w:cs="Times New Roman"/>
          <w:color w:val="4F4F4F"/>
          <w:sz w:val="24"/>
          <w:szCs w:val="24"/>
        </w:rPr>
      </w:pPr>
    </w:p>
    <w:p w:rsidR="00703438" w:rsidRPr="00B674D6" w:rsidRDefault="00703438" w:rsidP="00703438">
      <w:pPr>
        <w:spacing w:after="0" w:line="240" w:lineRule="auto"/>
        <w:jc w:val="center"/>
        <w:rPr>
          <w:rFonts w:ascii="&amp;quot" w:eastAsia="Times New Roman" w:hAnsi="&amp;quot" w:cs="Times New Roman"/>
          <w:color w:val="4F4F4F"/>
          <w:sz w:val="24"/>
          <w:szCs w:val="24"/>
        </w:rPr>
      </w:pPr>
    </w:p>
    <w:p w:rsidR="006C2698" w:rsidRPr="00B674D6" w:rsidRDefault="006C2698" w:rsidP="00703438">
      <w:pPr>
        <w:spacing w:after="0"/>
        <w:jc w:val="center"/>
        <w:rPr>
          <w:b/>
          <w:sz w:val="28"/>
          <w:szCs w:val="28"/>
        </w:rPr>
      </w:pPr>
      <w:r w:rsidRPr="006C2698">
        <w:rPr>
          <w:b/>
          <w:sz w:val="28"/>
          <w:szCs w:val="28"/>
        </w:rPr>
        <w:t>REMIND APP INSTRUCTIONS</w:t>
      </w:r>
    </w:p>
    <w:p w:rsidR="006C2698" w:rsidRPr="006C2698" w:rsidRDefault="006C2698" w:rsidP="00703438">
      <w:pPr>
        <w:spacing w:after="0"/>
        <w:rPr>
          <w:sz w:val="24"/>
          <w:szCs w:val="24"/>
        </w:rPr>
      </w:pPr>
      <w:r w:rsidRPr="006C2698">
        <w:rPr>
          <w:sz w:val="24"/>
          <w:szCs w:val="24"/>
        </w:rPr>
        <w:t xml:space="preserve">We are excited to share that </w:t>
      </w:r>
      <w:r>
        <w:rPr>
          <w:sz w:val="24"/>
          <w:szCs w:val="24"/>
        </w:rPr>
        <w:t xml:space="preserve">THE City of Chester Parks &amp; Recreation Department </w:t>
      </w:r>
      <w:r w:rsidRPr="006C2698">
        <w:rPr>
          <w:sz w:val="24"/>
          <w:szCs w:val="24"/>
        </w:rPr>
        <w:t xml:space="preserve">is rolling out Remind </w:t>
      </w:r>
      <w:r>
        <w:rPr>
          <w:sz w:val="24"/>
          <w:szCs w:val="24"/>
        </w:rPr>
        <w:t>for all of our group events</w:t>
      </w:r>
      <w:r w:rsidRPr="006C2698">
        <w:rPr>
          <w:sz w:val="24"/>
          <w:szCs w:val="24"/>
        </w:rPr>
        <w:t>! If you're not already familiar with Remind, it's a communication tool that makes it easy to stay involved with your ch</w:t>
      </w:r>
      <w:r>
        <w:rPr>
          <w:sz w:val="24"/>
          <w:szCs w:val="24"/>
        </w:rPr>
        <w:t>ild's team/activity/event</w:t>
      </w:r>
      <w:r w:rsidRPr="006C2698">
        <w:rPr>
          <w:sz w:val="24"/>
          <w:szCs w:val="24"/>
        </w:rPr>
        <w:t>. Remind is free to use, and you'll be able to get and send messages on any device—even a simple text from your phone!</w:t>
      </w:r>
    </w:p>
    <w:p w:rsidR="00B674D6" w:rsidRDefault="006C2698" w:rsidP="00703438">
      <w:pPr>
        <w:spacing w:after="0"/>
        <w:rPr>
          <w:sz w:val="24"/>
          <w:szCs w:val="24"/>
        </w:rPr>
      </w:pPr>
      <w:r>
        <w:rPr>
          <w:sz w:val="24"/>
          <w:szCs w:val="24"/>
        </w:rPr>
        <w:t>All you need to do to join is download the Remind App, text the class code for Fall Soccer (fbkfb2) to 81010.  If you need</w:t>
      </w:r>
      <w:r w:rsidR="00B674D6">
        <w:rPr>
          <w:sz w:val="24"/>
          <w:szCs w:val="24"/>
        </w:rPr>
        <w:t xml:space="preserve"> assistance with this I am happy to assist you.</w:t>
      </w:r>
      <w:r>
        <w:rPr>
          <w:sz w:val="24"/>
          <w:szCs w:val="24"/>
        </w:rPr>
        <w:t xml:space="preserve"> </w:t>
      </w:r>
    </w:p>
    <w:p w:rsidR="006C2698" w:rsidRDefault="006C2698" w:rsidP="00703438">
      <w:pPr>
        <w:spacing w:after="0"/>
        <w:rPr>
          <w:sz w:val="24"/>
          <w:szCs w:val="24"/>
        </w:rPr>
      </w:pPr>
      <w:r w:rsidRPr="006C2698">
        <w:rPr>
          <w:sz w:val="24"/>
          <w:szCs w:val="24"/>
        </w:rPr>
        <w:t>We're excited to make c</w:t>
      </w:r>
      <w:r w:rsidR="00B674D6">
        <w:rPr>
          <w:sz w:val="24"/>
          <w:szCs w:val="24"/>
        </w:rPr>
        <w:t>onnecting and sharing information with our families easier</w:t>
      </w:r>
      <w:r w:rsidRPr="006C2698">
        <w:rPr>
          <w:sz w:val="24"/>
          <w:szCs w:val="24"/>
        </w:rPr>
        <w:t>!</w:t>
      </w:r>
    </w:p>
    <w:p w:rsidR="00B674D6" w:rsidRDefault="00B674D6" w:rsidP="00703438">
      <w:pPr>
        <w:spacing w:after="0"/>
        <w:rPr>
          <w:sz w:val="24"/>
          <w:szCs w:val="24"/>
        </w:rPr>
      </w:pPr>
    </w:p>
    <w:p w:rsidR="00B674D6" w:rsidRPr="006C2698" w:rsidRDefault="00B674D6" w:rsidP="00703438">
      <w:pPr>
        <w:spacing w:after="0"/>
        <w:rPr>
          <w:sz w:val="24"/>
          <w:szCs w:val="24"/>
        </w:rPr>
      </w:pPr>
    </w:p>
    <w:sectPr w:rsidR="00B674D6" w:rsidRPr="006C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856F4"/>
    <w:multiLevelType w:val="multilevel"/>
    <w:tmpl w:val="50D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692"/>
    <w:rsid w:val="001406CD"/>
    <w:rsid w:val="00312A75"/>
    <w:rsid w:val="00566ACF"/>
    <w:rsid w:val="006C2698"/>
    <w:rsid w:val="00703438"/>
    <w:rsid w:val="007B16C5"/>
    <w:rsid w:val="00A34004"/>
    <w:rsid w:val="00AB0692"/>
    <w:rsid w:val="00B038BC"/>
    <w:rsid w:val="00B674D6"/>
    <w:rsid w:val="00EA5A80"/>
    <w:rsid w:val="00EF4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CEF46-C01D-4393-8A96-4449FC11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0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06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0692"/>
    <w:rPr>
      <w:color w:val="0563C1" w:themeColor="hyperlink"/>
      <w:u w:val="single"/>
    </w:rPr>
  </w:style>
  <w:style w:type="paragraph" w:styleId="BalloonText">
    <w:name w:val="Balloon Text"/>
    <w:basedOn w:val="Normal"/>
    <w:link w:val="BalloonTextChar"/>
    <w:uiPriority w:val="99"/>
    <w:semiHidden/>
    <w:unhideWhenUsed/>
    <w:rsid w:val="00703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sterrecreation@chesteril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cp:lastPrinted>2019-08-07T18:20:00Z</cp:lastPrinted>
  <dcterms:created xsi:type="dcterms:W3CDTF">2019-08-08T16:29:00Z</dcterms:created>
  <dcterms:modified xsi:type="dcterms:W3CDTF">2019-08-08T16:29:00Z</dcterms:modified>
</cp:coreProperties>
</file>