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4DA" w:rsidRPr="005C72CB" w:rsidRDefault="00B14B55" w:rsidP="00B14B55">
      <w:pPr>
        <w:jc w:val="center"/>
        <w:rPr>
          <w:rFonts w:ascii="Arial" w:hAnsi="Arial" w:cs="Arial"/>
          <w:b/>
          <w:sz w:val="28"/>
          <w:szCs w:val="28"/>
        </w:rPr>
      </w:pPr>
      <w:r w:rsidRPr="005C72CB">
        <w:rPr>
          <w:rFonts w:ascii="Arial" w:hAnsi="Arial" w:cs="Arial"/>
          <w:b/>
          <w:sz w:val="28"/>
          <w:szCs w:val="28"/>
        </w:rPr>
        <w:t>BEAUTIFICATION COMMISSION MINUTES</w:t>
      </w:r>
    </w:p>
    <w:p w:rsidR="00B14B55" w:rsidRPr="005C72CB" w:rsidRDefault="003A2D78" w:rsidP="00B14B5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MAY 23</w:t>
      </w:r>
      <w:r w:rsidR="00BC75D4">
        <w:rPr>
          <w:rFonts w:ascii="Arial" w:hAnsi="Arial" w:cs="Arial"/>
          <w:b/>
          <w:sz w:val="28"/>
          <w:szCs w:val="28"/>
        </w:rPr>
        <w:t xml:space="preserve">, </w:t>
      </w:r>
      <w:r w:rsidR="00B14B55" w:rsidRPr="005C72CB">
        <w:rPr>
          <w:rFonts w:ascii="Arial" w:hAnsi="Arial" w:cs="Arial"/>
          <w:b/>
          <w:sz w:val="28"/>
          <w:szCs w:val="28"/>
        </w:rPr>
        <w:t>201</w:t>
      </w:r>
      <w:r w:rsidR="006C32E7">
        <w:rPr>
          <w:rFonts w:ascii="Arial" w:hAnsi="Arial" w:cs="Arial"/>
          <w:b/>
          <w:sz w:val="28"/>
          <w:szCs w:val="28"/>
        </w:rPr>
        <w:t>6</w:t>
      </w:r>
    </w:p>
    <w:p w:rsidR="00B14B55" w:rsidRDefault="00B14B55" w:rsidP="00B14B55">
      <w:pPr>
        <w:jc w:val="center"/>
        <w:rPr>
          <w:rFonts w:ascii="Arial" w:hAnsi="Arial" w:cs="Arial"/>
          <w:sz w:val="24"/>
          <w:szCs w:val="24"/>
        </w:rPr>
      </w:pPr>
    </w:p>
    <w:p w:rsidR="004E6C77" w:rsidRDefault="004E6C77" w:rsidP="005C72CB">
      <w:pPr>
        <w:ind w:left="360" w:firstLine="0"/>
        <w:rPr>
          <w:rFonts w:ascii="Arial" w:hAnsi="Arial" w:cs="Arial"/>
          <w:b/>
          <w:sz w:val="24"/>
          <w:szCs w:val="24"/>
        </w:rPr>
      </w:pPr>
    </w:p>
    <w:p w:rsidR="004E6C77" w:rsidRDefault="004E6C77" w:rsidP="005C72CB">
      <w:pPr>
        <w:ind w:left="360" w:firstLine="0"/>
        <w:rPr>
          <w:rFonts w:ascii="Arial" w:hAnsi="Arial" w:cs="Arial"/>
          <w:b/>
          <w:sz w:val="24"/>
          <w:szCs w:val="24"/>
        </w:rPr>
      </w:pPr>
    </w:p>
    <w:p w:rsidR="00BC75D4" w:rsidRPr="00BC75D4" w:rsidRDefault="00B14B55" w:rsidP="005C72CB">
      <w:pPr>
        <w:ind w:left="360" w:firstLine="0"/>
        <w:rPr>
          <w:rFonts w:ascii="Arial" w:hAnsi="Arial" w:cs="Arial"/>
          <w:sz w:val="24"/>
          <w:szCs w:val="24"/>
        </w:rPr>
      </w:pPr>
      <w:r w:rsidRPr="005C72CB">
        <w:rPr>
          <w:rFonts w:ascii="Arial" w:hAnsi="Arial" w:cs="Arial"/>
          <w:b/>
          <w:sz w:val="24"/>
          <w:szCs w:val="24"/>
        </w:rPr>
        <w:t>Commission Members Present</w:t>
      </w:r>
      <w:r>
        <w:rPr>
          <w:rFonts w:ascii="Arial" w:hAnsi="Arial" w:cs="Arial"/>
          <w:sz w:val="24"/>
          <w:szCs w:val="24"/>
        </w:rPr>
        <w:t xml:space="preserve">: </w:t>
      </w:r>
      <w:r w:rsidR="009845D8">
        <w:rPr>
          <w:rFonts w:ascii="Arial" w:hAnsi="Arial" w:cs="Arial"/>
          <w:sz w:val="24"/>
          <w:szCs w:val="24"/>
        </w:rPr>
        <w:t xml:space="preserve">Tom Sauer, Cathy Sauer, </w:t>
      </w:r>
      <w:r>
        <w:rPr>
          <w:rFonts w:ascii="Arial" w:hAnsi="Arial" w:cs="Arial"/>
          <w:sz w:val="24"/>
          <w:szCs w:val="24"/>
        </w:rPr>
        <w:t xml:space="preserve">Pam Fraley, </w:t>
      </w:r>
      <w:r w:rsidR="00B12615">
        <w:rPr>
          <w:rFonts w:ascii="Arial" w:hAnsi="Arial" w:cs="Arial"/>
          <w:sz w:val="24"/>
          <w:szCs w:val="24"/>
        </w:rPr>
        <w:t>Sandra Starr</w:t>
      </w:r>
      <w:r w:rsidR="003A2D78">
        <w:rPr>
          <w:rFonts w:ascii="Arial" w:hAnsi="Arial" w:cs="Arial"/>
          <w:sz w:val="24"/>
          <w:szCs w:val="24"/>
        </w:rPr>
        <w:t>, Marla Yankey</w:t>
      </w:r>
      <w:r w:rsidR="00BC75D4">
        <w:rPr>
          <w:rFonts w:ascii="Arial" w:hAnsi="Arial" w:cs="Arial"/>
          <w:sz w:val="24"/>
          <w:szCs w:val="24"/>
        </w:rPr>
        <w:t xml:space="preserve"> </w:t>
      </w:r>
      <w:r w:rsidR="009845D8">
        <w:rPr>
          <w:rFonts w:ascii="Arial" w:hAnsi="Arial" w:cs="Arial"/>
          <w:sz w:val="24"/>
          <w:szCs w:val="24"/>
        </w:rPr>
        <w:t>and Andrea Costilow</w:t>
      </w:r>
      <w:r w:rsidR="006C32E7">
        <w:rPr>
          <w:rFonts w:ascii="Arial" w:hAnsi="Arial" w:cs="Arial"/>
          <w:sz w:val="24"/>
          <w:szCs w:val="24"/>
        </w:rPr>
        <w:t xml:space="preserve">. </w:t>
      </w:r>
      <w:r w:rsidR="00B12615">
        <w:rPr>
          <w:rFonts w:ascii="Arial" w:hAnsi="Arial" w:cs="Arial"/>
          <w:sz w:val="24"/>
          <w:szCs w:val="24"/>
        </w:rPr>
        <w:t xml:space="preserve">Patti Carter, Park Board </w:t>
      </w:r>
      <w:r w:rsidR="0099140A">
        <w:rPr>
          <w:rFonts w:ascii="Arial" w:hAnsi="Arial" w:cs="Arial"/>
          <w:sz w:val="24"/>
          <w:szCs w:val="24"/>
        </w:rPr>
        <w:t xml:space="preserve">Activities Director </w:t>
      </w:r>
      <w:r w:rsidR="003A2D78">
        <w:rPr>
          <w:rFonts w:ascii="Arial" w:hAnsi="Arial" w:cs="Arial"/>
          <w:sz w:val="24"/>
          <w:szCs w:val="24"/>
        </w:rPr>
        <w:t xml:space="preserve">and Randy Eggemeyer </w:t>
      </w:r>
      <w:r w:rsidR="00B12615">
        <w:rPr>
          <w:rFonts w:ascii="Arial" w:hAnsi="Arial" w:cs="Arial"/>
          <w:sz w:val="24"/>
          <w:szCs w:val="24"/>
        </w:rPr>
        <w:t>were also in attendance.</w:t>
      </w:r>
      <w:r w:rsidR="006C32E7">
        <w:rPr>
          <w:rFonts w:ascii="Arial" w:hAnsi="Arial" w:cs="Arial"/>
          <w:sz w:val="24"/>
          <w:szCs w:val="24"/>
        </w:rPr>
        <w:t xml:space="preserve"> </w:t>
      </w:r>
    </w:p>
    <w:p w:rsidR="00B14B55" w:rsidRDefault="00B14B55" w:rsidP="00B14B55">
      <w:pPr>
        <w:rPr>
          <w:rFonts w:ascii="Arial" w:hAnsi="Arial" w:cs="Arial"/>
          <w:sz w:val="24"/>
          <w:szCs w:val="24"/>
        </w:rPr>
      </w:pPr>
    </w:p>
    <w:p w:rsidR="00B14B55" w:rsidRDefault="00B14B55" w:rsidP="00B14B55">
      <w:pPr>
        <w:rPr>
          <w:rFonts w:ascii="Arial" w:hAnsi="Arial" w:cs="Arial"/>
          <w:sz w:val="24"/>
          <w:szCs w:val="24"/>
        </w:rPr>
      </w:pPr>
      <w:r w:rsidRPr="005C72CB">
        <w:rPr>
          <w:rFonts w:ascii="Arial" w:hAnsi="Arial" w:cs="Arial"/>
          <w:b/>
          <w:sz w:val="24"/>
          <w:szCs w:val="24"/>
        </w:rPr>
        <w:t>Pledge of Allegiance</w:t>
      </w:r>
      <w:r>
        <w:rPr>
          <w:rFonts w:ascii="Arial" w:hAnsi="Arial" w:cs="Arial"/>
          <w:sz w:val="24"/>
          <w:szCs w:val="24"/>
        </w:rPr>
        <w:t>: Members stood and recited</w:t>
      </w:r>
    </w:p>
    <w:p w:rsidR="00B14B55" w:rsidRPr="00BC75D4" w:rsidRDefault="00BC75D4" w:rsidP="005C72CB">
      <w:pPr>
        <w:ind w:left="36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Minutes of </w:t>
      </w:r>
      <w:r w:rsidR="003A2D78">
        <w:rPr>
          <w:rFonts w:ascii="Arial" w:hAnsi="Arial" w:cs="Arial"/>
          <w:b/>
          <w:sz w:val="24"/>
          <w:szCs w:val="24"/>
        </w:rPr>
        <w:t>Apr.</w:t>
      </w:r>
      <w:r w:rsidR="00176D01">
        <w:rPr>
          <w:rFonts w:ascii="Arial" w:hAnsi="Arial" w:cs="Arial"/>
          <w:b/>
          <w:sz w:val="24"/>
          <w:szCs w:val="24"/>
        </w:rPr>
        <w:t xml:space="preserve"> </w:t>
      </w:r>
      <w:r w:rsidR="003A2D78">
        <w:rPr>
          <w:rFonts w:ascii="Arial" w:hAnsi="Arial" w:cs="Arial"/>
          <w:b/>
          <w:sz w:val="24"/>
          <w:szCs w:val="24"/>
        </w:rPr>
        <w:t>25</w:t>
      </w:r>
      <w:r w:rsidR="006C32E7">
        <w:rPr>
          <w:rFonts w:ascii="Arial" w:hAnsi="Arial" w:cs="Arial"/>
          <w:b/>
          <w:sz w:val="24"/>
          <w:szCs w:val="24"/>
        </w:rPr>
        <w:t>, 201</w:t>
      </w:r>
      <w:r w:rsidR="00176D01">
        <w:rPr>
          <w:rFonts w:ascii="Arial" w:hAnsi="Arial" w:cs="Arial"/>
          <w:b/>
          <w:sz w:val="24"/>
          <w:szCs w:val="24"/>
        </w:rPr>
        <w:t>6</w:t>
      </w:r>
      <w:r w:rsidR="001C6C1C">
        <w:rPr>
          <w:rFonts w:ascii="Arial" w:hAnsi="Arial" w:cs="Arial"/>
          <w:b/>
          <w:sz w:val="24"/>
          <w:szCs w:val="24"/>
        </w:rPr>
        <w:t xml:space="preserve"> </w:t>
      </w:r>
      <w:r w:rsidR="00A81F4D">
        <w:rPr>
          <w:rFonts w:ascii="Arial" w:hAnsi="Arial" w:cs="Arial"/>
          <w:b/>
          <w:sz w:val="24"/>
          <w:szCs w:val="24"/>
        </w:rPr>
        <w:t xml:space="preserve">– </w:t>
      </w:r>
      <w:r w:rsidR="009845D8">
        <w:rPr>
          <w:rFonts w:ascii="Arial" w:hAnsi="Arial" w:cs="Arial"/>
          <w:sz w:val="24"/>
          <w:szCs w:val="24"/>
        </w:rPr>
        <w:t xml:space="preserve">Minutes </w:t>
      </w:r>
      <w:r w:rsidR="006C32E7">
        <w:rPr>
          <w:rFonts w:ascii="Arial" w:hAnsi="Arial" w:cs="Arial"/>
          <w:sz w:val="24"/>
          <w:szCs w:val="24"/>
        </w:rPr>
        <w:t>read</w:t>
      </w:r>
      <w:r w:rsidR="009845D8">
        <w:rPr>
          <w:rFonts w:ascii="Arial" w:hAnsi="Arial" w:cs="Arial"/>
          <w:sz w:val="24"/>
          <w:szCs w:val="24"/>
        </w:rPr>
        <w:t xml:space="preserve"> and approved</w:t>
      </w:r>
      <w:r w:rsidR="001C6C1C">
        <w:rPr>
          <w:rFonts w:ascii="Arial" w:hAnsi="Arial" w:cs="Arial"/>
          <w:b/>
          <w:sz w:val="24"/>
          <w:szCs w:val="24"/>
        </w:rPr>
        <w:t xml:space="preserve"> </w:t>
      </w:r>
      <w:r w:rsidR="00A947AC">
        <w:rPr>
          <w:rFonts w:ascii="Arial" w:hAnsi="Arial" w:cs="Arial"/>
          <w:sz w:val="24"/>
          <w:szCs w:val="24"/>
        </w:rPr>
        <w:t xml:space="preserve"> </w:t>
      </w:r>
    </w:p>
    <w:p w:rsidR="00B14B55" w:rsidRDefault="00B14B55" w:rsidP="00BC75D4">
      <w:pPr>
        <w:ind w:left="360" w:firstLine="0"/>
        <w:rPr>
          <w:rFonts w:ascii="Arial" w:hAnsi="Arial" w:cs="Arial"/>
          <w:sz w:val="24"/>
          <w:szCs w:val="24"/>
        </w:rPr>
      </w:pPr>
      <w:r w:rsidRPr="005C72CB">
        <w:rPr>
          <w:rFonts w:ascii="Arial" w:hAnsi="Arial" w:cs="Arial"/>
          <w:b/>
          <w:sz w:val="24"/>
          <w:szCs w:val="24"/>
        </w:rPr>
        <w:t>Treasurer’s Report</w:t>
      </w:r>
      <w:r>
        <w:rPr>
          <w:rFonts w:ascii="Arial" w:hAnsi="Arial" w:cs="Arial"/>
          <w:sz w:val="24"/>
          <w:szCs w:val="24"/>
        </w:rPr>
        <w:t xml:space="preserve">: Balance as of </w:t>
      </w:r>
      <w:r w:rsidR="003A2D78">
        <w:rPr>
          <w:rFonts w:ascii="Arial" w:hAnsi="Arial" w:cs="Arial"/>
          <w:sz w:val="24"/>
          <w:szCs w:val="24"/>
        </w:rPr>
        <w:t>April 30</w:t>
      </w:r>
      <w:r w:rsidR="00176D01">
        <w:rPr>
          <w:rFonts w:ascii="Arial" w:hAnsi="Arial" w:cs="Arial"/>
          <w:sz w:val="24"/>
          <w:szCs w:val="24"/>
        </w:rPr>
        <w:t>, 2016 is $</w:t>
      </w:r>
      <w:r w:rsidR="0099140A">
        <w:rPr>
          <w:rFonts w:ascii="Arial" w:hAnsi="Arial" w:cs="Arial"/>
          <w:sz w:val="24"/>
          <w:szCs w:val="24"/>
        </w:rPr>
        <w:t>10,04</w:t>
      </w:r>
      <w:r w:rsidR="003A2D78">
        <w:rPr>
          <w:rFonts w:ascii="Arial" w:hAnsi="Arial" w:cs="Arial"/>
          <w:sz w:val="24"/>
          <w:szCs w:val="24"/>
        </w:rPr>
        <w:t>3</w:t>
      </w:r>
      <w:r w:rsidR="0099140A">
        <w:rPr>
          <w:rFonts w:ascii="Arial" w:hAnsi="Arial" w:cs="Arial"/>
          <w:sz w:val="24"/>
          <w:szCs w:val="24"/>
        </w:rPr>
        <w:t>.</w:t>
      </w:r>
      <w:r w:rsidR="003A2D78">
        <w:rPr>
          <w:rFonts w:ascii="Arial" w:hAnsi="Arial" w:cs="Arial"/>
          <w:sz w:val="24"/>
          <w:szCs w:val="24"/>
        </w:rPr>
        <w:t>67</w:t>
      </w:r>
      <w:r w:rsidR="00176D01">
        <w:rPr>
          <w:rFonts w:ascii="Arial" w:hAnsi="Arial" w:cs="Arial"/>
          <w:sz w:val="24"/>
          <w:szCs w:val="24"/>
        </w:rPr>
        <w:t>.</w:t>
      </w:r>
      <w:r w:rsidR="009845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3A2D78" w:rsidRDefault="003A2D78" w:rsidP="00BC75D4">
      <w:pPr>
        <w:ind w:left="360" w:firstLine="0"/>
        <w:rPr>
          <w:rFonts w:ascii="Arial" w:hAnsi="Arial" w:cs="Arial"/>
          <w:sz w:val="24"/>
          <w:szCs w:val="24"/>
        </w:rPr>
      </w:pPr>
    </w:p>
    <w:p w:rsidR="003A2D78" w:rsidRDefault="003A2D78" w:rsidP="00BC75D4">
      <w:pPr>
        <w:ind w:left="36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 employee, Randy Eggemeyer, reported on the lighting problem at the river landing. The m</w:t>
      </w:r>
      <w:r w:rsidR="0015769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 w:rsidR="0015769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 on the pole isn’t working due to the repeated flooding of the river. He recommends installing solar light</w:t>
      </w:r>
      <w:r w:rsidR="0015769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which wo</w:t>
      </w:r>
      <w:r w:rsidR="00157697">
        <w:rPr>
          <w:rFonts w:ascii="Arial" w:hAnsi="Arial" w:cs="Arial"/>
          <w:sz w:val="24"/>
          <w:szCs w:val="24"/>
        </w:rPr>
        <w:t>n’t</w:t>
      </w:r>
      <w:r>
        <w:rPr>
          <w:rFonts w:ascii="Arial" w:hAnsi="Arial" w:cs="Arial"/>
          <w:sz w:val="24"/>
          <w:szCs w:val="24"/>
        </w:rPr>
        <w:t xml:space="preserve"> be affected by future flooding. After a brief discussion, Tom commented more information was needed before presenting to the mayor. Tom will follow-up. </w:t>
      </w:r>
      <w:bookmarkStart w:id="0" w:name="_GoBack"/>
      <w:bookmarkEnd w:id="0"/>
    </w:p>
    <w:p w:rsidR="00BC75D4" w:rsidRDefault="00BC75D4" w:rsidP="00BC75D4">
      <w:pPr>
        <w:ind w:left="360" w:firstLine="0"/>
        <w:rPr>
          <w:rFonts w:ascii="Arial" w:hAnsi="Arial" w:cs="Arial"/>
          <w:sz w:val="24"/>
          <w:szCs w:val="24"/>
        </w:rPr>
      </w:pPr>
    </w:p>
    <w:p w:rsidR="00B14B55" w:rsidRPr="005C72CB" w:rsidRDefault="00B14B55" w:rsidP="00B14B55">
      <w:pPr>
        <w:rPr>
          <w:rFonts w:ascii="Arial" w:hAnsi="Arial" w:cs="Arial"/>
          <w:b/>
          <w:sz w:val="24"/>
          <w:szCs w:val="24"/>
          <w:u w:val="single"/>
        </w:rPr>
      </w:pPr>
      <w:r w:rsidRPr="005C72CB">
        <w:rPr>
          <w:rFonts w:ascii="Arial" w:hAnsi="Arial" w:cs="Arial"/>
          <w:b/>
          <w:sz w:val="24"/>
          <w:szCs w:val="24"/>
          <w:u w:val="single"/>
        </w:rPr>
        <w:t>Committee Reports:</w:t>
      </w:r>
    </w:p>
    <w:p w:rsidR="00B14B55" w:rsidRDefault="00B14B55" w:rsidP="00B14B55">
      <w:pPr>
        <w:rPr>
          <w:rFonts w:ascii="Arial" w:hAnsi="Arial" w:cs="Arial"/>
          <w:sz w:val="24"/>
          <w:szCs w:val="24"/>
        </w:rPr>
      </w:pPr>
    </w:p>
    <w:p w:rsidR="00B14B55" w:rsidRDefault="00B14B55" w:rsidP="00B14B55">
      <w:pPr>
        <w:rPr>
          <w:rFonts w:ascii="Arial" w:hAnsi="Arial" w:cs="Arial"/>
          <w:sz w:val="24"/>
          <w:szCs w:val="24"/>
        </w:rPr>
      </w:pPr>
      <w:r w:rsidRPr="00135850">
        <w:rPr>
          <w:rFonts w:ascii="Arial" w:hAnsi="Arial" w:cs="Arial"/>
          <w:b/>
          <w:sz w:val="24"/>
          <w:szCs w:val="24"/>
          <w:u w:val="single"/>
        </w:rPr>
        <w:t>Planters</w:t>
      </w:r>
      <w:r>
        <w:rPr>
          <w:rFonts w:ascii="Arial" w:hAnsi="Arial" w:cs="Arial"/>
          <w:sz w:val="24"/>
          <w:szCs w:val="24"/>
        </w:rPr>
        <w:t xml:space="preserve">: </w:t>
      </w:r>
      <w:r w:rsidR="009845D8">
        <w:rPr>
          <w:rFonts w:ascii="Arial" w:hAnsi="Arial" w:cs="Arial"/>
          <w:sz w:val="24"/>
          <w:szCs w:val="24"/>
        </w:rPr>
        <w:t>Cathy</w:t>
      </w:r>
    </w:p>
    <w:p w:rsidR="0099140A" w:rsidRDefault="00176D01" w:rsidP="009845D8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99140A">
        <w:rPr>
          <w:rFonts w:ascii="Arial" w:hAnsi="Arial" w:cs="Arial"/>
          <w:sz w:val="24"/>
          <w:szCs w:val="24"/>
        </w:rPr>
        <w:t xml:space="preserve">Cathy </w:t>
      </w:r>
      <w:r w:rsidR="0099140A">
        <w:rPr>
          <w:rFonts w:ascii="Arial" w:hAnsi="Arial" w:cs="Arial"/>
          <w:sz w:val="24"/>
          <w:szCs w:val="24"/>
        </w:rPr>
        <w:t xml:space="preserve">reported that </w:t>
      </w:r>
      <w:r w:rsidR="003A2D78">
        <w:rPr>
          <w:rFonts w:ascii="Arial" w:hAnsi="Arial" w:cs="Arial"/>
          <w:sz w:val="24"/>
          <w:szCs w:val="24"/>
        </w:rPr>
        <w:t>flowers have been planted in the uptown area but due to cold weather and rain, have required regenerating and replanting.</w:t>
      </w:r>
      <w:r w:rsidR="0099140A">
        <w:rPr>
          <w:rFonts w:ascii="Arial" w:hAnsi="Arial" w:cs="Arial"/>
          <w:sz w:val="24"/>
          <w:szCs w:val="24"/>
        </w:rPr>
        <w:t xml:space="preserve"> </w:t>
      </w:r>
    </w:p>
    <w:p w:rsidR="009845D8" w:rsidRDefault="003A2D78" w:rsidP="009845D8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costs associated with planting this spring are</w:t>
      </w:r>
      <w:r w:rsidR="003C4BF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$371.76 for new pots; $</w:t>
      </w:r>
      <w:r w:rsidR="00157697">
        <w:rPr>
          <w:rFonts w:ascii="Arial" w:hAnsi="Arial" w:cs="Arial"/>
          <w:sz w:val="24"/>
          <w:szCs w:val="24"/>
        </w:rPr>
        <w:t xml:space="preserve">79.89 </w:t>
      </w:r>
      <w:r>
        <w:rPr>
          <w:rFonts w:ascii="Arial" w:hAnsi="Arial" w:cs="Arial"/>
          <w:sz w:val="24"/>
          <w:szCs w:val="24"/>
        </w:rPr>
        <w:t xml:space="preserve">for dirt, chips and fertilizer; and $996.14 for flowers. </w:t>
      </w:r>
      <w:r w:rsidR="003C4BF5">
        <w:rPr>
          <w:rFonts w:ascii="Arial" w:hAnsi="Arial" w:cs="Arial"/>
          <w:sz w:val="24"/>
          <w:szCs w:val="24"/>
        </w:rPr>
        <w:t xml:space="preserve">Total expenditures: $1,447.79. Andrea requested receipts for the record. </w:t>
      </w:r>
      <w:r w:rsidR="0099140A">
        <w:rPr>
          <w:rFonts w:ascii="Arial" w:hAnsi="Arial" w:cs="Arial"/>
          <w:sz w:val="24"/>
          <w:szCs w:val="24"/>
        </w:rPr>
        <w:t>.</w:t>
      </w:r>
      <w:r w:rsidR="00561D98" w:rsidRPr="0099140A">
        <w:rPr>
          <w:rFonts w:ascii="Arial" w:hAnsi="Arial" w:cs="Arial"/>
          <w:sz w:val="24"/>
          <w:szCs w:val="24"/>
        </w:rPr>
        <w:t xml:space="preserve"> </w:t>
      </w:r>
      <w:r w:rsidR="00B12615" w:rsidRPr="0099140A">
        <w:rPr>
          <w:rFonts w:ascii="Arial" w:hAnsi="Arial" w:cs="Arial"/>
          <w:sz w:val="24"/>
          <w:szCs w:val="24"/>
        </w:rPr>
        <w:t xml:space="preserve"> </w:t>
      </w:r>
      <w:r w:rsidR="00075E54" w:rsidRPr="0099140A">
        <w:rPr>
          <w:rFonts w:ascii="Arial" w:hAnsi="Arial" w:cs="Arial"/>
          <w:sz w:val="24"/>
          <w:szCs w:val="24"/>
        </w:rPr>
        <w:t xml:space="preserve"> </w:t>
      </w:r>
    </w:p>
    <w:p w:rsidR="003C4BF5" w:rsidRDefault="003C4BF5" w:rsidP="009845D8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Vandalism has already started on the flowers. Cathy is repairing as required. </w:t>
      </w:r>
    </w:p>
    <w:p w:rsidR="0099140A" w:rsidRPr="0099140A" w:rsidRDefault="003C4BF5" w:rsidP="009845D8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$200.00 donation for the purchase of flowers and/or other items was received from Evelyn Schuwerk. Her generosity and thoughtfulness are greatly appreciated. Andrea will send a thank-you note.</w:t>
      </w:r>
      <w:r w:rsidR="0099140A">
        <w:rPr>
          <w:rFonts w:ascii="Arial" w:hAnsi="Arial" w:cs="Arial"/>
          <w:sz w:val="24"/>
          <w:szCs w:val="24"/>
        </w:rPr>
        <w:t xml:space="preserve"> </w:t>
      </w:r>
    </w:p>
    <w:p w:rsidR="003907A5" w:rsidRDefault="003907A5" w:rsidP="00B14B55">
      <w:pPr>
        <w:rPr>
          <w:rFonts w:ascii="Arial" w:hAnsi="Arial" w:cs="Arial"/>
          <w:sz w:val="24"/>
          <w:szCs w:val="24"/>
        </w:rPr>
      </w:pPr>
    </w:p>
    <w:p w:rsidR="001C6C1C" w:rsidRDefault="005C72CB" w:rsidP="005C72CB">
      <w:pPr>
        <w:ind w:left="360" w:firstLine="0"/>
        <w:rPr>
          <w:rFonts w:ascii="Arial" w:hAnsi="Arial" w:cs="Arial"/>
          <w:sz w:val="24"/>
          <w:szCs w:val="24"/>
        </w:rPr>
      </w:pPr>
      <w:r w:rsidRPr="00135850">
        <w:rPr>
          <w:rFonts w:ascii="Arial" w:hAnsi="Arial" w:cs="Arial"/>
          <w:b/>
          <w:sz w:val="24"/>
          <w:szCs w:val="24"/>
          <w:u w:val="single"/>
        </w:rPr>
        <w:t>Anti-Litter</w:t>
      </w:r>
      <w:r>
        <w:rPr>
          <w:rFonts w:ascii="Arial" w:hAnsi="Arial" w:cs="Arial"/>
          <w:sz w:val="24"/>
          <w:szCs w:val="24"/>
        </w:rPr>
        <w:t xml:space="preserve">: </w:t>
      </w:r>
      <w:r w:rsidR="0099140A">
        <w:rPr>
          <w:rFonts w:ascii="Arial" w:hAnsi="Arial" w:cs="Arial"/>
          <w:sz w:val="24"/>
          <w:szCs w:val="24"/>
        </w:rPr>
        <w:t>Pam</w:t>
      </w:r>
    </w:p>
    <w:p w:rsidR="0099140A" w:rsidRPr="00F229FA" w:rsidRDefault="003C4BF5" w:rsidP="00F229FA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Pam will provide more information on the school program next month</w:t>
      </w:r>
      <w:r w:rsidR="00F229FA">
        <w:rPr>
          <w:rFonts w:ascii="Arial" w:hAnsi="Arial" w:cs="Arial"/>
          <w:sz w:val="24"/>
          <w:szCs w:val="24"/>
        </w:rPr>
        <w:t xml:space="preserve">.  </w:t>
      </w:r>
    </w:p>
    <w:p w:rsidR="009845D8" w:rsidRPr="009845D8" w:rsidRDefault="009845D8" w:rsidP="009845D8">
      <w:pPr>
        <w:rPr>
          <w:rFonts w:ascii="Arial" w:hAnsi="Arial" w:cs="Arial"/>
          <w:sz w:val="24"/>
          <w:szCs w:val="24"/>
        </w:rPr>
      </w:pPr>
    </w:p>
    <w:p w:rsidR="00FF08DE" w:rsidRDefault="005C72CB" w:rsidP="00535746">
      <w:pPr>
        <w:ind w:left="360" w:firstLine="0"/>
        <w:rPr>
          <w:rFonts w:ascii="Arial" w:hAnsi="Arial" w:cs="Arial"/>
          <w:sz w:val="24"/>
          <w:szCs w:val="24"/>
        </w:rPr>
      </w:pPr>
      <w:r w:rsidRPr="00135850">
        <w:rPr>
          <w:rFonts w:ascii="Arial" w:hAnsi="Arial" w:cs="Arial"/>
          <w:b/>
          <w:sz w:val="24"/>
          <w:szCs w:val="24"/>
          <w:u w:val="single"/>
        </w:rPr>
        <w:t>Tourism</w:t>
      </w:r>
      <w:r>
        <w:rPr>
          <w:rFonts w:ascii="Arial" w:hAnsi="Arial" w:cs="Arial"/>
          <w:sz w:val="24"/>
          <w:szCs w:val="24"/>
        </w:rPr>
        <w:t xml:space="preserve">: </w:t>
      </w:r>
      <w:r w:rsidR="0057675B">
        <w:rPr>
          <w:rFonts w:ascii="Arial" w:hAnsi="Arial" w:cs="Arial"/>
          <w:sz w:val="24"/>
          <w:szCs w:val="24"/>
        </w:rPr>
        <w:t>Sandra</w:t>
      </w:r>
    </w:p>
    <w:p w:rsidR="003C4BF5" w:rsidRDefault="003C4BF5" w:rsidP="00FF08DE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French American line will dock at Chester on 9/15 and a tour is scheduled on 9/16. Patti is organizing tours. A media tour is scheduled on 6/09.</w:t>
      </w:r>
    </w:p>
    <w:p w:rsidR="003C4BF5" w:rsidRDefault="003C4BF5" w:rsidP="00FF08DE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Furniture is in place in the Stone Cottage. Sandra is looking for a desk and ¾ bed. Marla has a headboard for a ¾ bed. Sandra will get with Marla.</w:t>
      </w:r>
    </w:p>
    <w:p w:rsidR="00817AC6" w:rsidRDefault="00817AC6" w:rsidP="003907A5">
      <w:pPr>
        <w:rPr>
          <w:rFonts w:ascii="Arial" w:hAnsi="Arial" w:cs="Arial"/>
          <w:b/>
          <w:sz w:val="24"/>
          <w:szCs w:val="24"/>
          <w:u w:val="single"/>
        </w:rPr>
      </w:pPr>
    </w:p>
    <w:p w:rsidR="00817AC6" w:rsidRDefault="004A12A8" w:rsidP="00817AC6">
      <w:pPr>
        <w:rPr>
          <w:rFonts w:ascii="Arial" w:hAnsi="Arial" w:cs="Arial"/>
          <w:sz w:val="24"/>
          <w:szCs w:val="24"/>
        </w:rPr>
      </w:pPr>
      <w:r w:rsidRPr="009838D3">
        <w:rPr>
          <w:rFonts w:ascii="Arial" w:hAnsi="Arial" w:cs="Arial"/>
          <w:b/>
          <w:sz w:val="24"/>
          <w:szCs w:val="24"/>
          <w:u w:val="single"/>
        </w:rPr>
        <w:t>Cemetery</w:t>
      </w:r>
      <w:r>
        <w:rPr>
          <w:rFonts w:ascii="Arial" w:hAnsi="Arial" w:cs="Arial"/>
          <w:sz w:val="24"/>
          <w:szCs w:val="24"/>
        </w:rPr>
        <w:t>:</w:t>
      </w:r>
      <w:r w:rsidR="00320EA3">
        <w:rPr>
          <w:rFonts w:ascii="Arial" w:hAnsi="Arial" w:cs="Arial"/>
          <w:sz w:val="24"/>
          <w:szCs w:val="24"/>
        </w:rPr>
        <w:t xml:space="preserve"> </w:t>
      </w:r>
      <w:r w:rsidR="00976C29">
        <w:rPr>
          <w:rFonts w:ascii="Arial" w:hAnsi="Arial" w:cs="Arial"/>
          <w:sz w:val="24"/>
          <w:szCs w:val="24"/>
        </w:rPr>
        <w:t>No report</w:t>
      </w:r>
    </w:p>
    <w:p w:rsidR="003907A5" w:rsidRPr="009838D3" w:rsidRDefault="003907A5" w:rsidP="004E6C77">
      <w:pPr>
        <w:ind w:left="36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817AC6" w:rsidRDefault="009838D3" w:rsidP="00B1266F">
      <w:pPr>
        <w:ind w:left="360" w:firstLine="0"/>
        <w:rPr>
          <w:rFonts w:ascii="Arial" w:hAnsi="Arial" w:cs="Arial"/>
          <w:sz w:val="24"/>
          <w:szCs w:val="24"/>
        </w:rPr>
      </w:pPr>
      <w:r w:rsidRPr="009838D3">
        <w:rPr>
          <w:rFonts w:ascii="Arial" w:hAnsi="Arial" w:cs="Arial"/>
          <w:b/>
          <w:sz w:val="24"/>
          <w:szCs w:val="24"/>
          <w:u w:val="single"/>
        </w:rPr>
        <w:t>Public Relations</w:t>
      </w:r>
      <w:r w:rsidR="00817AC6">
        <w:rPr>
          <w:rFonts w:ascii="Arial" w:hAnsi="Arial" w:cs="Arial"/>
          <w:sz w:val="24"/>
          <w:szCs w:val="24"/>
        </w:rPr>
        <w:t xml:space="preserve">: </w:t>
      </w:r>
      <w:r w:rsidR="00F229FA">
        <w:rPr>
          <w:rFonts w:ascii="Arial" w:hAnsi="Arial" w:cs="Arial"/>
          <w:sz w:val="24"/>
          <w:szCs w:val="24"/>
        </w:rPr>
        <w:t>Andrea</w:t>
      </w:r>
    </w:p>
    <w:p w:rsidR="00F229FA" w:rsidRPr="00F229FA" w:rsidRDefault="00F229FA" w:rsidP="00F229FA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article pertaining to the Beautification Commission </w:t>
      </w:r>
      <w:r w:rsidR="003C4BF5">
        <w:rPr>
          <w:rFonts w:ascii="Arial" w:hAnsi="Arial" w:cs="Arial"/>
          <w:sz w:val="24"/>
          <w:szCs w:val="24"/>
        </w:rPr>
        <w:t xml:space="preserve">was printed in both papers. Sandra will check to see if she has copies for Andrea.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817AC6" w:rsidRDefault="00817AC6" w:rsidP="009838D3">
      <w:pPr>
        <w:rPr>
          <w:rFonts w:ascii="Arial" w:hAnsi="Arial" w:cs="Arial"/>
          <w:b/>
          <w:sz w:val="24"/>
          <w:szCs w:val="24"/>
          <w:u w:val="single"/>
        </w:rPr>
      </w:pPr>
    </w:p>
    <w:p w:rsidR="006812E2" w:rsidRDefault="009838D3" w:rsidP="00817AC6">
      <w:pPr>
        <w:rPr>
          <w:rFonts w:ascii="Arial" w:hAnsi="Arial" w:cs="Arial"/>
          <w:sz w:val="24"/>
          <w:szCs w:val="24"/>
        </w:rPr>
      </w:pPr>
      <w:r w:rsidRPr="00E82073">
        <w:rPr>
          <w:rFonts w:ascii="Arial" w:hAnsi="Arial" w:cs="Arial"/>
          <w:b/>
          <w:sz w:val="24"/>
          <w:szCs w:val="24"/>
          <w:u w:val="single"/>
        </w:rPr>
        <w:t xml:space="preserve">Take Pride </w:t>
      </w:r>
      <w:r w:rsidR="00320EA3">
        <w:rPr>
          <w:rFonts w:ascii="Arial" w:hAnsi="Arial" w:cs="Arial"/>
          <w:b/>
          <w:sz w:val="24"/>
          <w:szCs w:val="24"/>
          <w:u w:val="single"/>
        </w:rPr>
        <w:t xml:space="preserve">Home </w:t>
      </w:r>
      <w:r w:rsidRPr="00E82073">
        <w:rPr>
          <w:rFonts w:ascii="Arial" w:hAnsi="Arial" w:cs="Arial"/>
          <w:b/>
          <w:sz w:val="24"/>
          <w:szCs w:val="24"/>
          <w:u w:val="single"/>
        </w:rPr>
        <w:t>Award</w:t>
      </w:r>
      <w:r>
        <w:rPr>
          <w:rFonts w:ascii="Arial" w:hAnsi="Arial" w:cs="Arial"/>
          <w:sz w:val="24"/>
          <w:szCs w:val="24"/>
        </w:rPr>
        <w:t>:</w:t>
      </w:r>
      <w:r w:rsidR="00320EA3">
        <w:rPr>
          <w:rFonts w:ascii="Arial" w:hAnsi="Arial" w:cs="Arial"/>
          <w:sz w:val="24"/>
          <w:szCs w:val="24"/>
        </w:rPr>
        <w:t xml:space="preserve"> </w:t>
      </w:r>
      <w:r w:rsidR="00C0474E">
        <w:rPr>
          <w:rFonts w:ascii="Arial" w:hAnsi="Arial" w:cs="Arial"/>
          <w:sz w:val="24"/>
          <w:szCs w:val="24"/>
        </w:rPr>
        <w:t>Marla</w:t>
      </w:r>
    </w:p>
    <w:p w:rsidR="003C4BF5" w:rsidRPr="003C4BF5" w:rsidRDefault="003C4BF5" w:rsidP="003C4BF5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Marla asked for suggestions/recommendations from members. Cathy volunteered to work with Marla. </w:t>
      </w:r>
    </w:p>
    <w:p w:rsidR="006812E2" w:rsidRDefault="006812E2" w:rsidP="00817AC6">
      <w:pPr>
        <w:rPr>
          <w:rFonts w:ascii="Arial" w:hAnsi="Arial" w:cs="Arial"/>
          <w:sz w:val="24"/>
          <w:szCs w:val="24"/>
        </w:rPr>
      </w:pPr>
    </w:p>
    <w:p w:rsidR="00817AC6" w:rsidRDefault="00817AC6" w:rsidP="00817AC6">
      <w:pPr>
        <w:rPr>
          <w:rFonts w:ascii="Arial" w:hAnsi="Arial" w:cs="Arial"/>
          <w:sz w:val="24"/>
          <w:szCs w:val="24"/>
        </w:rPr>
      </w:pPr>
      <w:r w:rsidRPr="00817AC6">
        <w:rPr>
          <w:rFonts w:ascii="Arial" w:hAnsi="Arial" w:cs="Arial"/>
          <w:b/>
          <w:sz w:val="24"/>
          <w:szCs w:val="24"/>
          <w:u w:val="single"/>
        </w:rPr>
        <w:t>Farmer’s Market</w:t>
      </w:r>
      <w:r>
        <w:rPr>
          <w:rFonts w:ascii="Arial" w:hAnsi="Arial" w:cs="Arial"/>
          <w:sz w:val="24"/>
          <w:szCs w:val="24"/>
        </w:rPr>
        <w:t xml:space="preserve">: </w:t>
      </w:r>
      <w:r w:rsidR="00320EA3">
        <w:rPr>
          <w:rFonts w:ascii="Arial" w:hAnsi="Arial" w:cs="Arial"/>
          <w:sz w:val="24"/>
          <w:szCs w:val="24"/>
        </w:rPr>
        <w:t xml:space="preserve">Dave </w:t>
      </w:r>
    </w:p>
    <w:p w:rsidR="006B384B" w:rsidRPr="0040466C" w:rsidRDefault="006E6311" w:rsidP="006B384B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40466C">
        <w:rPr>
          <w:rFonts w:ascii="Arial" w:hAnsi="Arial" w:cs="Arial"/>
          <w:sz w:val="24"/>
          <w:szCs w:val="24"/>
        </w:rPr>
        <w:t xml:space="preserve">Tom </w:t>
      </w:r>
      <w:r w:rsidR="0040466C" w:rsidRPr="0040466C">
        <w:rPr>
          <w:rFonts w:ascii="Arial" w:hAnsi="Arial" w:cs="Arial"/>
          <w:sz w:val="24"/>
          <w:szCs w:val="24"/>
        </w:rPr>
        <w:t xml:space="preserve">reported that Dave was upbeat about the relocation to the Welcome Center. This is the second week and things are going well. </w:t>
      </w:r>
    </w:p>
    <w:p w:rsidR="00460F5A" w:rsidRPr="006E6311" w:rsidRDefault="0040466C" w:rsidP="00460F5A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Dave is responsible for placing the advertising for the market in the papers. </w:t>
      </w:r>
      <w:r w:rsidR="002102F7" w:rsidRPr="006E6311">
        <w:rPr>
          <w:rFonts w:ascii="Arial" w:hAnsi="Arial" w:cs="Arial"/>
          <w:sz w:val="24"/>
          <w:szCs w:val="24"/>
        </w:rPr>
        <w:t xml:space="preserve"> </w:t>
      </w:r>
      <w:r w:rsidR="00976C29" w:rsidRPr="006E6311">
        <w:rPr>
          <w:rFonts w:ascii="Arial" w:hAnsi="Arial" w:cs="Arial"/>
          <w:sz w:val="24"/>
          <w:szCs w:val="24"/>
        </w:rPr>
        <w:t xml:space="preserve"> </w:t>
      </w:r>
      <w:r w:rsidR="00D07C42" w:rsidRPr="006E6311">
        <w:rPr>
          <w:rFonts w:ascii="Arial" w:hAnsi="Arial" w:cs="Arial"/>
          <w:sz w:val="24"/>
          <w:szCs w:val="24"/>
        </w:rPr>
        <w:t xml:space="preserve"> </w:t>
      </w:r>
      <w:r w:rsidR="00460F5A" w:rsidRPr="006E6311">
        <w:rPr>
          <w:rFonts w:ascii="Arial" w:hAnsi="Arial" w:cs="Arial"/>
          <w:sz w:val="24"/>
          <w:szCs w:val="24"/>
        </w:rPr>
        <w:t xml:space="preserve"> </w:t>
      </w:r>
    </w:p>
    <w:p w:rsidR="00817AC6" w:rsidRPr="00460F5A" w:rsidRDefault="00460F5A" w:rsidP="00460F5A">
      <w:pPr>
        <w:rPr>
          <w:rFonts w:ascii="Arial" w:hAnsi="Arial" w:cs="Arial"/>
          <w:sz w:val="24"/>
          <w:szCs w:val="24"/>
        </w:rPr>
      </w:pPr>
      <w:r w:rsidRPr="00460F5A">
        <w:rPr>
          <w:rFonts w:ascii="Arial" w:hAnsi="Arial" w:cs="Arial"/>
          <w:sz w:val="24"/>
          <w:szCs w:val="24"/>
        </w:rPr>
        <w:t xml:space="preserve"> </w:t>
      </w:r>
    </w:p>
    <w:p w:rsidR="00320EA3" w:rsidRDefault="00817AC6" w:rsidP="00086E43">
      <w:pPr>
        <w:ind w:left="360" w:firstLine="0"/>
        <w:rPr>
          <w:rFonts w:ascii="Arial" w:hAnsi="Arial" w:cs="Arial"/>
          <w:sz w:val="24"/>
          <w:szCs w:val="24"/>
        </w:rPr>
      </w:pPr>
      <w:r w:rsidRPr="00817AC6">
        <w:rPr>
          <w:rFonts w:ascii="Arial" w:hAnsi="Arial" w:cs="Arial"/>
          <w:b/>
          <w:sz w:val="24"/>
          <w:szCs w:val="24"/>
          <w:u w:val="single"/>
        </w:rPr>
        <w:t>Banners/Christmas Lights</w:t>
      </w:r>
      <w:r>
        <w:rPr>
          <w:rFonts w:ascii="Arial" w:hAnsi="Arial" w:cs="Arial"/>
          <w:sz w:val="24"/>
          <w:szCs w:val="24"/>
        </w:rPr>
        <w:t>:</w:t>
      </w:r>
      <w:r w:rsidR="00086E43">
        <w:rPr>
          <w:rFonts w:ascii="Arial" w:hAnsi="Arial" w:cs="Arial"/>
          <w:sz w:val="24"/>
          <w:szCs w:val="24"/>
        </w:rPr>
        <w:t xml:space="preserve"> </w:t>
      </w:r>
      <w:r w:rsidR="000C4F7C">
        <w:rPr>
          <w:rFonts w:ascii="Arial" w:hAnsi="Arial" w:cs="Arial"/>
          <w:sz w:val="24"/>
          <w:szCs w:val="24"/>
        </w:rPr>
        <w:t>No report</w:t>
      </w:r>
    </w:p>
    <w:p w:rsidR="00FE69B6" w:rsidRDefault="00FE69B6" w:rsidP="00FE69B6">
      <w:pPr>
        <w:rPr>
          <w:rFonts w:ascii="Arial" w:hAnsi="Arial" w:cs="Arial"/>
          <w:sz w:val="24"/>
          <w:szCs w:val="24"/>
        </w:rPr>
      </w:pPr>
    </w:p>
    <w:p w:rsidR="00320EA3" w:rsidRDefault="00086E43" w:rsidP="00086E43">
      <w:pPr>
        <w:ind w:left="360" w:firstLine="0"/>
        <w:rPr>
          <w:rFonts w:ascii="Arial" w:hAnsi="Arial" w:cs="Arial"/>
          <w:sz w:val="24"/>
          <w:szCs w:val="24"/>
        </w:rPr>
      </w:pPr>
      <w:r w:rsidRPr="00086E43">
        <w:rPr>
          <w:rFonts w:ascii="Arial" w:hAnsi="Arial" w:cs="Arial"/>
          <w:b/>
          <w:sz w:val="24"/>
          <w:szCs w:val="24"/>
          <w:u w:val="single"/>
        </w:rPr>
        <w:t>City Welcome Signs</w:t>
      </w:r>
      <w:r>
        <w:rPr>
          <w:rFonts w:ascii="Arial" w:hAnsi="Arial" w:cs="Arial"/>
          <w:sz w:val="24"/>
          <w:szCs w:val="24"/>
        </w:rPr>
        <w:t xml:space="preserve">: </w:t>
      </w:r>
      <w:r w:rsidR="00D07C42">
        <w:rPr>
          <w:rFonts w:ascii="Arial" w:hAnsi="Arial" w:cs="Arial"/>
          <w:sz w:val="24"/>
          <w:szCs w:val="24"/>
        </w:rPr>
        <w:t>Pam</w:t>
      </w:r>
    </w:p>
    <w:p w:rsidR="00D07C42" w:rsidRDefault="00C24F4A" w:rsidP="00D07C42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Pam reported that </w:t>
      </w:r>
      <w:r w:rsidR="0040466C">
        <w:rPr>
          <w:rFonts w:ascii="Arial" w:hAnsi="Arial" w:cs="Arial"/>
          <w:sz w:val="24"/>
          <w:szCs w:val="24"/>
        </w:rPr>
        <w:t xml:space="preserve">due to the difficulty of </w:t>
      </w:r>
      <w:r>
        <w:rPr>
          <w:rFonts w:ascii="Arial" w:hAnsi="Arial" w:cs="Arial"/>
          <w:sz w:val="24"/>
          <w:szCs w:val="24"/>
        </w:rPr>
        <w:t xml:space="preserve">the </w:t>
      </w:r>
      <w:r w:rsidR="0040466C">
        <w:rPr>
          <w:rFonts w:ascii="Arial" w:hAnsi="Arial" w:cs="Arial"/>
          <w:sz w:val="24"/>
          <w:szCs w:val="24"/>
        </w:rPr>
        <w:t xml:space="preserve">location of the welcome sign on Hwy 150E, no further </w:t>
      </w:r>
      <w:r w:rsidR="00927B0A">
        <w:rPr>
          <w:rFonts w:ascii="Arial" w:hAnsi="Arial" w:cs="Arial"/>
          <w:sz w:val="24"/>
          <w:szCs w:val="24"/>
        </w:rPr>
        <w:t xml:space="preserve">landscaping </w:t>
      </w:r>
      <w:r w:rsidR="0040466C">
        <w:rPr>
          <w:rFonts w:ascii="Arial" w:hAnsi="Arial" w:cs="Arial"/>
          <w:sz w:val="24"/>
          <w:szCs w:val="24"/>
        </w:rPr>
        <w:t xml:space="preserve">will be done. </w:t>
      </w:r>
      <w:r w:rsidR="00C97D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2102F7">
        <w:rPr>
          <w:rFonts w:ascii="Arial" w:hAnsi="Arial" w:cs="Arial"/>
          <w:sz w:val="24"/>
          <w:szCs w:val="24"/>
        </w:rPr>
        <w:t xml:space="preserve"> </w:t>
      </w:r>
    </w:p>
    <w:p w:rsidR="00320EA3" w:rsidRDefault="00320EA3" w:rsidP="00086E43">
      <w:pPr>
        <w:ind w:left="360" w:firstLine="0"/>
        <w:rPr>
          <w:rFonts w:ascii="Arial" w:hAnsi="Arial" w:cs="Arial"/>
          <w:b/>
          <w:sz w:val="24"/>
          <w:szCs w:val="24"/>
          <w:u w:val="single"/>
        </w:rPr>
      </w:pPr>
    </w:p>
    <w:p w:rsidR="004E053D" w:rsidRDefault="00086E43" w:rsidP="004E053D">
      <w:pPr>
        <w:ind w:left="360" w:firstLine="0"/>
        <w:rPr>
          <w:rFonts w:ascii="Arial" w:hAnsi="Arial" w:cs="Arial"/>
          <w:sz w:val="24"/>
          <w:szCs w:val="24"/>
        </w:rPr>
      </w:pPr>
      <w:r w:rsidRPr="00086E43">
        <w:rPr>
          <w:rFonts w:ascii="Arial" w:hAnsi="Arial" w:cs="Arial"/>
          <w:b/>
          <w:sz w:val="24"/>
          <w:szCs w:val="24"/>
          <w:u w:val="single"/>
        </w:rPr>
        <w:t>Old Business</w:t>
      </w:r>
      <w:r>
        <w:rPr>
          <w:rFonts w:ascii="Arial" w:hAnsi="Arial" w:cs="Arial"/>
          <w:sz w:val="24"/>
          <w:szCs w:val="24"/>
        </w:rPr>
        <w:t xml:space="preserve">: </w:t>
      </w:r>
      <w:r w:rsidR="00C97D7A">
        <w:rPr>
          <w:rFonts w:ascii="Arial" w:hAnsi="Arial" w:cs="Arial"/>
          <w:sz w:val="24"/>
          <w:szCs w:val="24"/>
        </w:rPr>
        <w:t>Tom</w:t>
      </w:r>
    </w:p>
    <w:p w:rsidR="00A5454E" w:rsidRDefault="0040466C" w:rsidP="0040466C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 reported the merging of the Beautification and Tourism Commission is going forward. Concern</w:t>
      </w:r>
      <w:r w:rsidR="005F479F">
        <w:rPr>
          <w:rFonts w:ascii="Arial" w:hAnsi="Arial" w:cs="Arial"/>
          <w:sz w:val="24"/>
          <w:szCs w:val="24"/>
        </w:rPr>
        <w:t xml:space="preserve"> was</w:t>
      </w:r>
      <w:r>
        <w:rPr>
          <w:rFonts w:ascii="Arial" w:hAnsi="Arial" w:cs="Arial"/>
          <w:sz w:val="24"/>
          <w:szCs w:val="24"/>
        </w:rPr>
        <w:t xml:space="preserve"> raised by tourism members </w:t>
      </w:r>
      <w:r w:rsidR="005F479F">
        <w:rPr>
          <w:rFonts w:ascii="Arial" w:hAnsi="Arial" w:cs="Arial"/>
          <w:sz w:val="24"/>
          <w:szCs w:val="24"/>
        </w:rPr>
        <w:t xml:space="preserve">regarding their current monies from preservation donations and fund raisers. It was agreed that these monies would stay with Tourism.  </w:t>
      </w:r>
    </w:p>
    <w:p w:rsidR="0040466C" w:rsidRDefault="0040466C" w:rsidP="0040466C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Sandra added the three major projects within tourism are Stone Cottage refurbishment (</w:t>
      </w:r>
      <w:r w:rsidR="005F479F">
        <w:rPr>
          <w:rFonts w:ascii="Arial" w:hAnsi="Arial" w:cs="Arial"/>
          <w:sz w:val="24"/>
          <w:szCs w:val="24"/>
        </w:rPr>
        <w:t>which is a c</w:t>
      </w:r>
      <w:r>
        <w:rPr>
          <w:rFonts w:ascii="Arial" w:hAnsi="Arial" w:cs="Arial"/>
          <w:sz w:val="24"/>
          <w:szCs w:val="24"/>
        </w:rPr>
        <w:t>ounty</w:t>
      </w:r>
      <w:r w:rsidR="005F479F">
        <w:rPr>
          <w:rFonts w:ascii="Arial" w:hAnsi="Arial" w:cs="Arial"/>
          <w:sz w:val="24"/>
          <w:szCs w:val="24"/>
        </w:rPr>
        <w:t xml:space="preserve"> project</w:t>
      </w:r>
      <w:r>
        <w:rPr>
          <w:rFonts w:ascii="Arial" w:hAnsi="Arial" w:cs="Arial"/>
          <w:sz w:val="24"/>
          <w:szCs w:val="24"/>
        </w:rPr>
        <w:t xml:space="preserve">), Evergreen Cemetery Comes Alive, and riverboats. </w:t>
      </w:r>
    </w:p>
    <w:p w:rsidR="0040466C" w:rsidRPr="0040466C" w:rsidRDefault="0040466C" w:rsidP="0040466C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636472">
        <w:rPr>
          <w:rFonts w:ascii="Arial" w:hAnsi="Arial" w:cs="Arial"/>
          <w:sz w:val="24"/>
          <w:szCs w:val="24"/>
        </w:rPr>
        <w:t>tourism commission favors a morning meeting beginning on the 3</w:t>
      </w:r>
      <w:r w:rsidR="00636472" w:rsidRPr="00636472">
        <w:rPr>
          <w:rFonts w:ascii="Arial" w:hAnsi="Arial" w:cs="Arial"/>
          <w:sz w:val="24"/>
          <w:szCs w:val="24"/>
          <w:vertAlign w:val="superscript"/>
        </w:rPr>
        <w:t>rd</w:t>
      </w:r>
      <w:r w:rsidR="00636472">
        <w:rPr>
          <w:rFonts w:ascii="Arial" w:hAnsi="Arial" w:cs="Arial"/>
          <w:sz w:val="24"/>
          <w:szCs w:val="24"/>
        </w:rPr>
        <w:t xml:space="preserve"> Monday of each month and starting at 10:30 am. Sandra will provide names and contact information to Andrea.  </w:t>
      </w:r>
    </w:p>
    <w:p w:rsidR="0040466C" w:rsidRDefault="0040466C" w:rsidP="00086E43">
      <w:pPr>
        <w:ind w:left="360" w:firstLine="0"/>
        <w:rPr>
          <w:rFonts w:ascii="Arial" w:hAnsi="Arial" w:cs="Arial"/>
          <w:sz w:val="24"/>
          <w:szCs w:val="24"/>
        </w:rPr>
      </w:pPr>
    </w:p>
    <w:p w:rsidR="004E053D" w:rsidRDefault="00A5454E" w:rsidP="00086E43">
      <w:pPr>
        <w:ind w:left="360" w:firstLine="0"/>
        <w:rPr>
          <w:rFonts w:ascii="Arial" w:hAnsi="Arial" w:cs="Arial"/>
          <w:sz w:val="24"/>
          <w:szCs w:val="24"/>
        </w:rPr>
      </w:pPr>
      <w:r w:rsidRPr="00723ACF">
        <w:rPr>
          <w:rFonts w:ascii="Arial" w:hAnsi="Arial" w:cs="Arial"/>
          <w:b/>
          <w:sz w:val="24"/>
          <w:szCs w:val="24"/>
          <w:u w:val="single"/>
        </w:rPr>
        <w:t>New Business</w:t>
      </w:r>
      <w:r>
        <w:rPr>
          <w:rFonts w:ascii="Arial" w:hAnsi="Arial" w:cs="Arial"/>
          <w:sz w:val="24"/>
          <w:szCs w:val="24"/>
        </w:rPr>
        <w:t>:</w:t>
      </w:r>
      <w:r w:rsidR="00D33DD7">
        <w:rPr>
          <w:rFonts w:ascii="Arial" w:hAnsi="Arial" w:cs="Arial"/>
          <w:sz w:val="24"/>
          <w:szCs w:val="24"/>
        </w:rPr>
        <w:t xml:space="preserve"> </w:t>
      </w:r>
      <w:r w:rsidR="00636472">
        <w:rPr>
          <w:rFonts w:ascii="Arial" w:hAnsi="Arial" w:cs="Arial"/>
          <w:sz w:val="24"/>
          <w:szCs w:val="24"/>
        </w:rPr>
        <w:t>No report</w:t>
      </w:r>
      <w:r>
        <w:rPr>
          <w:rFonts w:ascii="Arial" w:hAnsi="Arial" w:cs="Arial"/>
          <w:sz w:val="24"/>
          <w:szCs w:val="24"/>
        </w:rPr>
        <w:t xml:space="preserve"> </w:t>
      </w:r>
    </w:p>
    <w:p w:rsidR="00C97D7A" w:rsidRPr="0069591C" w:rsidRDefault="00C97D7A" w:rsidP="0069591C">
      <w:pPr>
        <w:rPr>
          <w:rFonts w:ascii="Arial" w:hAnsi="Arial" w:cs="Arial"/>
          <w:sz w:val="24"/>
          <w:szCs w:val="24"/>
        </w:rPr>
      </w:pPr>
    </w:p>
    <w:p w:rsidR="00CF73B4" w:rsidRDefault="00A5454E" w:rsidP="00086E43">
      <w:pPr>
        <w:ind w:left="360" w:firstLine="0"/>
        <w:rPr>
          <w:rFonts w:ascii="Arial" w:hAnsi="Arial" w:cs="Arial"/>
          <w:sz w:val="24"/>
          <w:szCs w:val="24"/>
        </w:rPr>
      </w:pPr>
      <w:r w:rsidRPr="00723ACF">
        <w:rPr>
          <w:rFonts w:ascii="Arial" w:hAnsi="Arial" w:cs="Arial"/>
          <w:b/>
          <w:sz w:val="24"/>
          <w:szCs w:val="24"/>
          <w:u w:val="single"/>
        </w:rPr>
        <w:t>Chamber</w:t>
      </w:r>
      <w:r w:rsidR="004E053D">
        <w:rPr>
          <w:rFonts w:ascii="Arial" w:hAnsi="Arial" w:cs="Arial"/>
          <w:b/>
          <w:sz w:val="24"/>
          <w:szCs w:val="24"/>
          <w:u w:val="single"/>
        </w:rPr>
        <w:t xml:space="preserve"> of Commerce</w:t>
      </w:r>
      <w:r>
        <w:rPr>
          <w:rFonts w:ascii="Arial" w:hAnsi="Arial" w:cs="Arial"/>
          <w:sz w:val="24"/>
          <w:szCs w:val="24"/>
        </w:rPr>
        <w:t xml:space="preserve">: </w:t>
      </w:r>
      <w:r w:rsidR="00636472">
        <w:rPr>
          <w:rFonts w:ascii="Arial" w:hAnsi="Arial" w:cs="Arial"/>
          <w:sz w:val="24"/>
          <w:szCs w:val="24"/>
        </w:rPr>
        <w:t>No report</w:t>
      </w:r>
    </w:p>
    <w:p w:rsidR="00C97D7A" w:rsidRPr="00C97D7A" w:rsidRDefault="00C97D7A" w:rsidP="00C97D7A">
      <w:pPr>
        <w:ind w:left="360" w:firstLine="0"/>
        <w:rPr>
          <w:rFonts w:ascii="Arial" w:hAnsi="Arial" w:cs="Arial"/>
          <w:sz w:val="24"/>
          <w:szCs w:val="24"/>
        </w:rPr>
      </w:pPr>
    </w:p>
    <w:p w:rsidR="0069591C" w:rsidRDefault="0069591C" w:rsidP="00086E43">
      <w:pPr>
        <w:ind w:left="360" w:firstLine="0"/>
        <w:rPr>
          <w:rFonts w:ascii="Arial" w:hAnsi="Arial" w:cs="Arial"/>
          <w:b/>
          <w:sz w:val="24"/>
          <w:szCs w:val="24"/>
          <w:u w:val="single"/>
        </w:rPr>
      </w:pPr>
      <w:r w:rsidRPr="0069591C">
        <w:rPr>
          <w:rFonts w:ascii="Arial" w:hAnsi="Arial" w:cs="Arial"/>
          <w:b/>
          <w:sz w:val="24"/>
          <w:szCs w:val="24"/>
          <w:u w:val="single"/>
        </w:rPr>
        <w:t>New Projects/Ideas:</w:t>
      </w:r>
      <w:r w:rsidR="00D9115A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36472" w:rsidRDefault="00636472" w:rsidP="00636472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Clean-up is badly needed at Smith’s Landing. Need to discuss installing flag/banner poles. This is the first impression visitors on riverboats see of our city. Pam, Cathy, Tom and Sandra will meet with Mayor Page on this subject. </w:t>
      </w:r>
    </w:p>
    <w:p w:rsidR="00A5454E" w:rsidRDefault="00A5454E" w:rsidP="00086E43">
      <w:pPr>
        <w:ind w:left="360" w:firstLine="0"/>
        <w:rPr>
          <w:rFonts w:ascii="Arial" w:hAnsi="Arial" w:cs="Arial"/>
          <w:sz w:val="24"/>
          <w:szCs w:val="24"/>
        </w:rPr>
      </w:pPr>
    </w:p>
    <w:p w:rsidR="004E053D" w:rsidRDefault="00636472" w:rsidP="00086E43">
      <w:pPr>
        <w:ind w:left="36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Sandra </w:t>
      </w:r>
      <w:r w:rsidR="00A5454E">
        <w:rPr>
          <w:rFonts w:ascii="Arial" w:hAnsi="Arial" w:cs="Arial"/>
          <w:sz w:val="24"/>
          <w:szCs w:val="24"/>
        </w:rPr>
        <w:t xml:space="preserve">made a motion to adjourn and </w:t>
      </w:r>
      <w:r>
        <w:rPr>
          <w:rFonts w:ascii="Arial" w:hAnsi="Arial" w:cs="Arial"/>
          <w:sz w:val="24"/>
          <w:szCs w:val="24"/>
        </w:rPr>
        <w:t xml:space="preserve">Pam </w:t>
      </w:r>
      <w:r w:rsidR="004E053D">
        <w:rPr>
          <w:rFonts w:ascii="Arial" w:hAnsi="Arial" w:cs="Arial"/>
          <w:sz w:val="24"/>
          <w:szCs w:val="24"/>
        </w:rPr>
        <w:t>sec</w:t>
      </w:r>
      <w:r w:rsidR="00A5454E">
        <w:rPr>
          <w:rFonts w:ascii="Arial" w:hAnsi="Arial" w:cs="Arial"/>
          <w:sz w:val="24"/>
          <w:szCs w:val="24"/>
        </w:rPr>
        <w:t>onded. Motion carried.</w:t>
      </w:r>
    </w:p>
    <w:p w:rsidR="004E053D" w:rsidRDefault="004E053D" w:rsidP="00086E43">
      <w:pPr>
        <w:ind w:left="360" w:firstLine="0"/>
        <w:rPr>
          <w:rFonts w:ascii="Arial" w:hAnsi="Arial" w:cs="Arial"/>
          <w:sz w:val="24"/>
          <w:szCs w:val="24"/>
        </w:rPr>
      </w:pPr>
    </w:p>
    <w:p w:rsidR="00355547" w:rsidRDefault="00A5454E" w:rsidP="00446A97">
      <w:pPr>
        <w:ind w:left="36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next meeting is scheduled for Monday, </w:t>
      </w:r>
      <w:r w:rsidR="00636472">
        <w:rPr>
          <w:rFonts w:ascii="Arial" w:hAnsi="Arial" w:cs="Arial"/>
          <w:sz w:val="24"/>
          <w:szCs w:val="24"/>
        </w:rPr>
        <w:t xml:space="preserve">June 20 </w:t>
      </w:r>
      <w:r>
        <w:rPr>
          <w:rFonts w:ascii="Arial" w:hAnsi="Arial" w:cs="Arial"/>
          <w:sz w:val="24"/>
          <w:szCs w:val="24"/>
        </w:rPr>
        <w:t>at 1</w:t>
      </w:r>
      <w:r w:rsidR="0063647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:</w:t>
      </w:r>
      <w:r w:rsidR="0063647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0 </w:t>
      </w:r>
      <w:r w:rsidR="0063647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m. </w:t>
      </w:r>
    </w:p>
    <w:sectPr w:rsidR="00355547" w:rsidSect="00723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550C"/>
    <w:multiLevelType w:val="hybridMultilevel"/>
    <w:tmpl w:val="EF2E5D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FF1AED"/>
    <w:multiLevelType w:val="hybridMultilevel"/>
    <w:tmpl w:val="767274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CC16DA"/>
    <w:multiLevelType w:val="hybridMultilevel"/>
    <w:tmpl w:val="C6D69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9107D"/>
    <w:multiLevelType w:val="hybridMultilevel"/>
    <w:tmpl w:val="8A2E6F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D750A6"/>
    <w:multiLevelType w:val="hybridMultilevel"/>
    <w:tmpl w:val="5EFC5E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ED7A63"/>
    <w:multiLevelType w:val="hybridMultilevel"/>
    <w:tmpl w:val="EE44380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1B03709F"/>
    <w:multiLevelType w:val="hybridMultilevel"/>
    <w:tmpl w:val="8556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F6CBC"/>
    <w:multiLevelType w:val="hybridMultilevel"/>
    <w:tmpl w:val="129C5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91712"/>
    <w:multiLevelType w:val="hybridMultilevel"/>
    <w:tmpl w:val="E3AE24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EE7C40"/>
    <w:multiLevelType w:val="hybridMultilevel"/>
    <w:tmpl w:val="5B565E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4543BB"/>
    <w:multiLevelType w:val="hybridMultilevel"/>
    <w:tmpl w:val="A8B0E7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A567105"/>
    <w:multiLevelType w:val="hybridMultilevel"/>
    <w:tmpl w:val="275077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FB14C9A"/>
    <w:multiLevelType w:val="hybridMultilevel"/>
    <w:tmpl w:val="3364DD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2A0231"/>
    <w:multiLevelType w:val="hybridMultilevel"/>
    <w:tmpl w:val="9AD43EE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 w15:restartNumberingAfterBreak="0">
    <w:nsid w:val="33212446"/>
    <w:multiLevelType w:val="hybridMultilevel"/>
    <w:tmpl w:val="0D62BC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CE67A2"/>
    <w:multiLevelType w:val="hybridMultilevel"/>
    <w:tmpl w:val="EE34D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236B3D"/>
    <w:multiLevelType w:val="hybridMultilevel"/>
    <w:tmpl w:val="C09A67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B255FD"/>
    <w:multiLevelType w:val="hybridMultilevel"/>
    <w:tmpl w:val="0D329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966862"/>
    <w:multiLevelType w:val="hybridMultilevel"/>
    <w:tmpl w:val="976471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B54BD3"/>
    <w:multiLevelType w:val="hybridMultilevel"/>
    <w:tmpl w:val="6AA497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F91498"/>
    <w:multiLevelType w:val="hybridMultilevel"/>
    <w:tmpl w:val="A75AD6BE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 w15:restartNumberingAfterBreak="0">
    <w:nsid w:val="52C17725"/>
    <w:multiLevelType w:val="hybridMultilevel"/>
    <w:tmpl w:val="062C10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2D3D99"/>
    <w:multiLevelType w:val="hybridMultilevel"/>
    <w:tmpl w:val="9C329E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4A3019"/>
    <w:multiLevelType w:val="hybridMultilevel"/>
    <w:tmpl w:val="F3D287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6404C1"/>
    <w:multiLevelType w:val="hybridMultilevel"/>
    <w:tmpl w:val="B5C275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CD561A"/>
    <w:multiLevelType w:val="hybridMultilevel"/>
    <w:tmpl w:val="EC1228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E826AB"/>
    <w:multiLevelType w:val="hybridMultilevel"/>
    <w:tmpl w:val="3754E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2003E37"/>
    <w:multiLevelType w:val="hybridMultilevel"/>
    <w:tmpl w:val="F2789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64B5A39"/>
    <w:multiLevelType w:val="hybridMultilevel"/>
    <w:tmpl w:val="0B74DF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27"/>
  </w:num>
  <w:num w:numId="5">
    <w:abstractNumId w:val="14"/>
  </w:num>
  <w:num w:numId="6">
    <w:abstractNumId w:val="24"/>
  </w:num>
  <w:num w:numId="7">
    <w:abstractNumId w:val="19"/>
  </w:num>
  <w:num w:numId="8">
    <w:abstractNumId w:val="11"/>
  </w:num>
  <w:num w:numId="9">
    <w:abstractNumId w:val="17"/>
  </w:num>
  <w:num w:numId="10">
    <w:abstractNumId w:val="5"/>
  </w:num>
  <w:num w:numId="11">
    <w:abstractNumId w:val="13"/>
  </w:num>
  <w:num w:numId="12">
    <w:abstractNumId w:val="28"/>
  </w:num>
  <w:num w:numId="13">
    <w:abstractNumId w:val="22"/>
  </w:num>
  <w:num w:numId="14">
    <w:abstractNumId w:val="9"/>
  </w:num>
  <w:num w:numId="15">
    <w:abstractNumId w:val="15"/>
  </w:num>
  <w:num w:numId="16">
    <w:abstractNumId w:val="0"/>
  </w:num>
  <w:num w:numId="17">
    <w:abstractNumId w:val="10"/>
  </w:num>
  <w:num w:numId="18">
    <w:abstractNumId w:val="26"/>
  </w:num>
  <w:num w:numId="19">
    <w:abstractNumId w:val="23"/>
  </w:num>
  <w:num w:numId="20">
    <w:abstractNumId w:val="21"/>
  </w:num>
  <w:num w:numId="21">
    <w:abstractNumId w:val="4"/>
  </w:num>
  <w:num w:numId="22">
    <w:abstractNumId w:val="20"/>
  </w:num>
  <w:num w:numId="23">
    <w:abstractNumId w:val="12"/>
  </w:num>
  <w:num w:numId="24">
    <w:abstractNumId w:val="3"/>
  </w:num>
  <w:num w:numId="25">
    <w:abstractNumId w:val="16"/>
  </w:num>
  <w:num w:numId="26">
    <w:abstractNumId w:val="18"/>
  </w:num>
  <w:num w:numId="27">
    <w:abstractNumId w:val="25"/>
  </w:num>
  <w:num w:numId="28">
    <w:abstractNumId w:val="8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55"/>
    <w:rsid w:val="00075E54"/>
    <w:rsid w:val="0007616D"/>
    <w:rsid w:val="000830F8"/>
    <w:rsid w:val="00086E43"/>
    <w:rsid w:val="000C4F7C"/>
    <w:rsid w:val="000F3179"/>
    <w:rsid w:val="00100922"/>
    <w:rsid w:val="00135850"/>
    <w:rsid w:val="001458FB"/>
    <w:rsid w:val="00157697"/>
    <w:rsid w:val="00176D01"/>
    <w:rsid w:val="00180527"/>
    <w:rsid w:val="001A4003"/>
    <w:rsid w:val="001A53CA"/>
    <w:rsid w:val="001C6C1C"/>
    <w:rsid w:val="001E1873"/>
    <w:rsid w:val="001E601A"/>
    <w:rsid w:val="002102F7"/>
    <w:rsid w:val="002E5267"/>
    <w:rsid w:val="00320EA3"/>
    <w:rsid w:val="00355547"/>
    <w:rsid w:val="003623AC"/>
    <w:rsid w:val="003907A5"/>
    <w:rsid w:val="003A2D78"/>
    <w:rsid w:val="003C386B"/>
    <w:rsid w:val="003C4BF5"/>
    <w:rsid w:val="0040466C"/>
    <w:rsid w:val="00446A97"/>
    <w:rsid w:val="00447B56"/>
    <w:rsid w:val="00460F5A"/>
    <w:rsid w:val="00471AB8"/>
    <w:rsid w:val="00481B5E"/>
    <w:rsid w:val="00486469"/>
    <w:rsid w:val="004A12A8"/>
    <w:rsid w:val="004E053D"/>
    <w:rsid w:val="004E6C77"/>
    <w:rsid w:val="00535746"/>
    <w:rsid w:val="005415D6"/>
    <w:rsid w:val="005540B2"/>
    <w:rsid w:val="00561D98"/>
    <w:rsid w:val="0057675B"/>
    <w:rsid w:val="005C72CB"/>
    <w:rsid w:val="005F479F"/>
    <w:rsid w:val="0061091C"/>
    <w:rsid w:val="00630B52"/>
    <w:rsid w:val="00636472"/>
    <w:rsid w:val="00657A15"/>
    <w:rsid w:val="0067014D"/>
    <w:rsid w:val="00673F0D"/>
    <w:rsid w:val="006812E2"/>
    <w:rsid w:val="0069591C"/>
    <w:rsid w:val="006B25A2"/>
    <w:rsid w:val="006B384B"/>
    <w:rsid w:val="006C32E7"/>
    <w:rsid w:val="006E6311"/>
    <w:rsid w:val="007234DA"/>
    <w:rsid w:val="00723ACF"/>
    <w:rsid w:val="00764522"/>
    <w:rsid w:val="00792503"/>
    <w:rsid w:val="007E19F9"/>
    <w:rsid w:val="007E3425"/>
    <w:rsid w:val="00817AC6"/>
    <w:rsid w:val="00876033"/>
    <w:rsid w:val="008F6F6D"/>
    <w:rsid w:val="00914698"/>
    <w:rsid w:val="0092061A"/>
    <w:rsid w:val="00927B0A"/>
    <w:rsid w:val="009440CF"/>
    <w:rsid w:val="00956F30"/>
    <w:rsid w:val="00976C29"/>
    <w:rsid w:val="00981CB5"/>
    <w:rsid w:val="009838D3"/>
    <w:rsid w:val="009845D8"/>
    <w:rsid w:val="0099140A"/>
    <w:rsid w:val="00997F5B"/>
    <w:rsid w:val="009A166E"/>
    <w:rsid w:val="009D0E1D"/>
    <w:rsid w:val="009D21B8"/>
    <w:rsid w:val="00A5454E"/>
    <w:rsid w:val="00A81F4D"/>
    <w:rsid w:val="00A947AC"/>
    <w:rsid w:val="00AC54A9"/>
    <w:rsid w:val="00AE365C"/>
    <w:rsid w:val="00B12615"/>
    <w:rsid w:val="00B1266F"/>
    <w:rsid w:val="00B14B55"/>
    <w:rsid w:val="00B55CE9"/>
    <w:rsid w:val="00B6087D"/>
    <w:rsid w:val="00BC75D4"/>
    <w:rsid w:val="00BE7749"/>
    <w:rsid w:val="00C0474E"/>
    <w:rsid w:val="00C16296"/>
    <w:rsid w:val="00C24F4A"/>
    <w:rsid w:val="00C97D7A"/>
    <w:rsid w:val="00CF73B4"/>
    <w:rsid w:val="00D01211"/>
    <w:rsid w:val="00D07C42"/>
    <w:rsid w:val="00D170A6"/>
    <w:rsid w:val="00D33DD7"/>
    <w:rsid w:val="00D36000"/>
    <w:rsid w:val="00D64189"/>
    <w:rsid w:val="00D75478"/>
    <w:rsid w:val="00D9115A"/>
    <w:rsid w:val="00D91DFA"/>
    <w:rsid w:val="00DF5A55"/>
    <w:rsid w:val="00E00B8C"/>
    <w:rsid w:val="00E03E1A"/>
    <w:rsid w:val="00E33F6E"/>
    <w:rsid w:val="00E82073"/>
    <w:rsid w:val="00F229FA"/>
    <w:rsid w:val="00F440AC"/>
    <w:rsid w:val="00FD0E4D"/>
    <w:rsid w:val="00FE69B6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D2FEC1-F41A-47D4-903A-35C911A0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0CF"/>
  </w:style>
  <w:style w:type="paragraph" w:styleId="Heading1">
    <w:name w:val="heading 1"/>
    <w:basedOn w:val="Normal"/>
    <w:next w:val="Normal"/>
    <w:link w:val="Heading1Char"/>
    <w:uiPriority w:val="9"/>
    <w:qFormat/>
    <w:rsid w:val="009440C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40C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40C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40C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40C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40C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40C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40C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40C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40C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40C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40C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40C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40C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40C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40C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40C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40C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40C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440C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9440C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40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440CF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9440CF"/>
    <w:rPr>
      <w:b/>
      <w:bCs/>
      <w:spacing w:val="0"/>
    </w:rPr>
  </w:style>
  <w:style w:type="character" w:styleId="Emphasis">
    <w:name w:val="Emphasis"/>
    <w:uiPriority w:val="20"/>
    <w:qFormat/>
    <w:rsid w:val="009440C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9440C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9440CF"/>
  </w:style>
  <w:style w:type="paragraph" w:styleId="ListParagraph">
    <w:name w:val="List Paragraph"/>
    <w:basedOn w:val="Normal"/>
    <w:uiPriority w:val="34"/>
    <w:qFormat/>
    <w:rsid w:val="009440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40C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9440C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40C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40C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9440C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9440C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9440C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9440C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9440C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40C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2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teri</cp:lastModifiedBy>
  <cp:revision>2</cp:revision>
  <cp:lastPrinted>2016-06-16T13:20:00Z</cp:lastPrinted>
  <dcterms:created xsi:type="dcterms:W3CDTF">2016-06-16T13:44:00Z</dcterms:created>
  <dcterms:modified xsi:type="dcterms:W3CDTF">2016-06-16T13:44:00Z</dcterms:modified>
</cp:coreProperties>
</file>